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ook w:val="04A0" w:firstRow="1" w:lastRow="0" w:firstColumn="1" w:lastColumn="0" w:noHBand="0" w:noVBand="1"/>
      </w:tblPr>
      <w:tblGrid>
        <w:gridCol w:w="4219"/>
        <w:gridCol w:w="1026"/>
        <w:gridCol w:w="4111"/>
      </w:tblGrid>
      <w:tr w:rsidR="00155D86" w:rsidTr="00197233">
        <w:tc>
          <w:tcPr>
            <w:tcW w:w="4219" w:type="dxa"/>
          </w:tcPr>
          <w:p w:rsidR="00155D86" w:rsidRDefault="00155D86" w:rsidP="00197233">
            <w:pPr>
              <w:rPr>
                <w:szCs w:val="28"/>
              </w:rPr>
            </w:pPr>
            <w:r>
              <w:rPr>
                <w:szCs w:val="28"/>
              </w:rPr>
              <w:t>РАССМОТРЕНО</w:t>
            </w:r>
          </w:p>
          <w:p w:rsidR="00155D86" w:rsidRDefault="00155D86" w:rsidP="00197233">
            <w:pPr>
              <w:rPr>
                <w:szCs w:val="28"/>
              </w:rPr>
            </w:pPr>
          </w:p>
          <w:p w:rsidR="00155D86" w:rsidRDefault="00155D86" w:rsidP="00197233">
            <w:pPr>
              <w:rPr>
                <w:szCs w:val="28"/>
              </w:rPr>
            </w:pPr>
            <w:r>
              <w:rPr>
                <w:szCs w:val="28"/>
              </w:rPr>
              <w:t>педагогическим советом</w:t>
            </w:r>
          </w:p>
          <w:p w:rsidR="00155D86" w:rsidRDefault="00155D86" w:rsidP="00197233">
            <w:pPr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7A0C92">
              <w:rPr>
                <w:szCs w:val="28"/>
              </w:rPr>
              <w:t xml:space="preserve">БДОУ КТ </w:t>
            </w:r>
            <w:r>
              <w:rPr>
                <w:szCs w:val="28"/>
              </w:rPr>
              <w:t>«</w:t>
            </w:r>
            <w:r w:rsidR="007A0C92">
              <w:rPr>
                <w:szCs w:val="28"/>
              </w:rPr>
              <w:t>Комсомольский ясли-сад</w:t>
            </w:r>
            <w:r>
              <w:rPr>
                <w:szCs w:val="28"/>
              </w:rPr>
              <w:t xml:space="preserve"> </w:t>
            </w:r>
            <w:r w:rsidR="007A0C92">
              <w:rPr>
                <w:szCs w:val="28"/>
              </w:rPr>
              <w:t>Золотой ключик</w:t>
            </w:r>
            <w:r>
              <w:rPr>
                <w:szCs w:val="28"/>
              </w:rPr>
              <w:t>»</w:t>
            </w:r>
          </w:p>
          <w:p w:rsidR="00155D86" w:rsidRDefault="00155D86" w:rsidP="00197233">
            <w:pPr>
              <w:rPr>
                <w:szCs w:val="28"/>
              </w:rPr>
            </w:pPr>
            <w:r>
              <w:rPr>
                <w:szCs w:val="28"/>
              </w:rPr>
              <w:t xml:space="preserve">протокол от  </w:t>
            </w:r>
            <w:r w:rsidR="0015793F">
              <w:rPr>
                <w:szCs w:val="28"/>
              </w:rPr>
              <w:t>31.08.2023</w:t>
            </w:r>
            <w:r w:rsidR="007A0C92">
              <w:rPr>
                <w:szCs w:val="28"/>
              </w:rPr>
              <w:t xml:space="preserve"> г.</w:t>
            </w:r>
            <w:r w:rsidRPr="00AE140F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="007A0C92">
              <w:rPr>
                <w:szCs w:val="28"/>
              </w:rPr>
              <w:t>1</w:t>
            </w:r>
          </w:p>
          <w:p w:rsidR="00155D86" w:rsidRDefault="00155D86" w:rsidP="00197233">
            <w:pPr>
              <w:rPr>
                <w:szCs w:val="28"/>
              </w:rPr>
            </w:pPr>
          </w:p>
          <w:p w:rsidR="00155D86" w:rsidRDefault="00155D86" w:rsidP="00197233">
            <w:pPr>
              <w:rPr>
                <w:szCs w:val="28"/>
              </w:rPr>
            </w:pPr>
          </w:p>
        </w:tc>
        <w:tc>
          <w:tcPr>
            <w:tcW w:w="1026" w:type="dxa"/>
          </w:tcPr>
          <w:p w:rsidR="00155D86" w:rsidRDefault="00155D86" w:rsidP="00197233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4111" w:type="dxa"/>
          </w:tcPr>
          <w:p w:rsidR="00155D86" w:rsidRDefault="00155D86" w:rsidP="00197233">
            <w:pPr>
              <w:shd w:val="clear" w:color="auto" w:fill="FFFFFF"/>
              <w:rPr>
                <w:bCs/>
                <w:spacing w:val="-1"/>
                <w:szCs w:val="28"/>
              </w:rPr>
            </w:pPr>
            <w:r>
              <w:rPr>
                <w:bCs/>
                <w:spacing w:val="-1"/>
                <w:szCs w:val="28"/>
              </w:rPr>
              <w:t>УТВЕРЖДЕНО</w:t>
            </w:r>
          </w:p>
          <w:p w:rsidR="00155D86" w:rsidRDefault="00155D86" w:rsidP="00197233">
            <w:pPr>
              <w:shd w:val="clear" w:color="auto" w:fill="FFFFFF"/>
              <w:rPr>
                <w:bCs/>
                <w:spacing w:val="-1"/>
                <w:szCs w:val="28"/>
              </w:rPr>
            </w:pPr>
          </w:p>
          <w:p w:rsidR="00155D86" w:rsidRPr="007A0C92" w:rsidRDefault="00155D86" w:rsidP="007A0C92">
            <w:pPr>
              <w:rPr>
                <w:szCs w:val="28"/>
              </w:rPr>
            </w:pPr>
            <w:r>
              <w:rPr>
                <w:bCs/>
                <w:spacing w:val="-1"/>
                <w:szCs w:val="28"/>
              </w:rPr>
              <w:t xml:space="preserve">приказом </w:t>
            </w:r>
            <w:r w:rsidR="007A0C92">
              <w:rPr>
                <w:szCs w:val="28"/>
              </w:rPr>
              <w:t xml:space="preserve">МБДОУ КТ «Комсомольский ясли-сад Золотой ключик» </w:t>
            </w:r>
            <w:r>
              <w:rPr>
                <w:bCs/>
                <w:spacing w:val="-1"/>
                <w:szCs w:val="28"/>
              </w:rPr>
              <w:t xml:space="preserve">от  </w:t>
            </w:r>
            <w:r w:rsidR="0015793F">
              <w:rPr>
                <w:bCs/>
                <w:spacing w:val="-1"/>
                <w:szCs w:val="28"/>
              </w:rPr>
              <w:t>31.08.2023</w:t>
            </w:r>
            <w:r w:rsidR="007A0C92">
              <w:rPr>
                <w:bCs/>
                <w:spacing w:val="-1"/>
                <w:szCs w:val="28"/>
              </w:rPr>
              <w:t xml:space="preserve"> г.</w:t>
            </w:r>
            <w:r>
              <w:rPr>
                <w:bCs/>
                <w:spacing w:val="-1"/>
                <w:szCs w:val="28"/>
              </w:rPr>
              <w:t xml:space="preserve">№ </w:t>
            </w:r>
            <w:r w:rsidR="0015793F">
              <w:rPr>
                <w:bCs/>
                <w:spacing w:val="-1"/>
                <w:szCs w:val="28"/>
              </w:rPr>
              <w:t>101</w:t>
            </w:r>
            <w:r w:rsidR="007A0C92">
              <w:rPr>
                <w:bCs/>
                <w:spacing w:val="-1"/>
                <w:szCs w:val="28"/>
              </w:rPr>
              <w:t>-о</w:t>
            </w:r>
          </w:p>
        </w:tc>
      </w:tr>
    </w:tbl>
    <w:p w:rsidR="00155D86" w:rsidRDefault="00AC0717" w:rsidP="00155D86">
      <w:pPr>
        <w:jc w:val="center"/>
        <w:rPr>
          <w:b/>
        </w:rPr>
      </w:pPr>
      <w:r>
        <w:rPr>
          <w:b/>
        </w:rPr>
        <w:t>ПОРЯДОК</w:t>
      </w:r>
    </w:p>
    <w:p w:rsidR="00155D86" w:rsidRPr="007A0C92" w:rsidRDefault="00AC0717" w:rsidP="007A0C92">
      <w:pPr>
        <w:rPr>
          <w:b/>
          <w:szCs w:val="28"/>
        </w:rPr>
      </w:pPr>
      <w:r w:rsidRPr="00AC0717">
        <w:rPr>
          <w:b/>
        </w:rPr>
        <w:t xml:space="preserve">остановки учебного процесса в </w:t>
      </w:r>
      <w:r w:rsidR="007A0C92" w:rsidRPr="007A0C92">
        <w:rPr>
          <w:b/>
          <w:szCs w:val="28"/>
        </w:rPr>
        <w:t>МБДОУ КТ «Комсомольский ясли-сад Золотой ключик»</w:t>
      </w:r>
      <w:r w:rsidR="007A0C92">
        <w:rPr>
          <w:b/>
          <w:szCs w:val="28"/>
        </w:rPr>
        <w:t xml:space="preserve"> </w:t>
      </w:r>
      <w:r w:rsidRPr="00AC0717">
        <w:rPr>
          <w:b/>
        </w:rPr>
        <w:t xml:space="preserve">при угрозе </w:t>
      </w:r>
      <w:r>
        <w:rPr>
          <w:b/>
        </w:rPr>
        <w:t>о</w:t>
      </w:r>
      <w:r w:rsidRPr="00AC0717">
        <w:rPr>
          <w:b/>
        </w:rPr>
        <w:t xml:space="preserve">существления террористического акта или его совершения, эвакуации </w:t>
      </w:r>
      <w:r w:rsidR="007A0C92">
        <w:rPr>
          <w:b/>
        </w:rPr>
        <w:t>детей</w:t>
      </w:r>
      <w:r w:rsidRPr="00AC0717">
        <w:rPr>
          <w:b/>
        </w:rPr>
        <w:t xml:space="preserve"> в пункты временного размещения, организации питания детей в случае их продолжительного пребывания в пунктах временного размещения</w:t>
      </w:r>
    </w:p>
    <w:p w:rsidR="00155D86" w:rsidRDefault="00155D86" w:rsidP="00AC0717">
      <w:pPr>
        <w:rPr>
          <w:b/>
        </w:rPr>
      </w:pPr>
    </w:p>
    <w:p w:rsidR="009A3936" w:rsidRPr="0015793F" w:rsidRDefault="009A3936" w:rsidP="001142E1">
      <w:pPr>
        <w:ind w:firstLine="709"/>
        <w:jc w:val="center"/>
        <w:rPr>
          <w:b/>
        </w:rPr>
      </w:pPr>
      <w:r w:rsidRPr="0015793F">
        <w:rPr>
          <w:b/>
        </w:rPr>
        <w:t>Общие положения</w:t>
      </w:r>
    </w:p>
    <w:p w:rsidR="009A3936" w:rsidRPr="0015793F" w:rsidRDefault="009A3936" w:rsidP="007A0C92">
      <w:pPr>
        <w:ind w:firstLine="708"/>
        <w:jc w:val="both"/>
      </w:pPr>
      <w:r w:rsidRPr="0015793F">
        <w:t xml:space="preserve">Настоящий Порядок разработан в целях обеспечения антитеррористической безопасности </w:t>
      </w:r>
      <w:r w:rsidR="007A0C92" w:rsidRPr="0015793F">
        <w:t>МБДОУ КТ «Комсомольский ясли-сад Золотой ключик»</w:t>
      </w:r>
      <w:r w:rsidRPr="0015793F">
        <w:t xml:space="preserve"> и устанавливает порядок действий </w:t>
      </w:r>
      <w:r w:rsidR="007A0C92" w:rsidRPr="0015793F">
        <w:t>заведующего</w:t>
      </w:r>
      <w:r w:rsidRPr="0015793F">
        <w:t xml:space="preserve"> и персонала при возникновении угрозы совершения террористического акта и при его совершении. </w:t>
      </w:r>
    </w:p>
    <w:p w:rsidR="009A3936" w:rsidRPr="0015793F" w:rsidRDefault="009A3936" w:rsidP="001142E1">
      <w:pPr>
        <w:ind w:firstLine="709"/>
        <w:jc w:val="both"/>
      </w:pPr>
      <w:proofErr w:type="gramStart"/>
      <w:r w:rsidRPr="0015793F">
        <w:t xml:space="preserve">Порядок разработан на основе законодательства Донецкой Народной Республики, </w:t>
      </w:r>
      <w:r w:rsidR="00AA0889" w:rsidRPr="0015793F">
        <w:t xml:space="preserve">Методических </w:t>
      </w:r>
      <w:r w:rsidRPr="0015793F">
        <w:t>рекомендаций</w:t>
      </w:r>
      <w:r w:rsidR="00774A9E" w:rsidRPr="0015793F">
        <w:t xml:space="preserve"> по созданию эвакуационных органов, планированию эвакуационных мероприятий на местном уровне построения Единой государственной системы предупреждения и ликвидации чрезвычайных ситуаций, организации работы пунктов временного размещения населения, пострадавшего в чрезвычайных ситуациях и транспортного обеспечения эвакуационных мероприятий, утвержденных приказом Министерства по делам гражданской обороны, чрезвычайным ситуациям и ликвидации последствий стихийных бедствий Донецкой Народной</w:t>
      </w:r>
      <w:proofErr w:type="gramEnd"/>
      <w:r w:rsidR="00774A9E" w:rsidRPr="0015793F">
        <w:t xml:space="preserve"> Республики от 23.01.2018 № 19</w:t>
      </w:r>
      <w:r w:rsidR="00BF1D33" w:rsidRPr="0015793F">
        <w:t xml:space="preserve">, </w:t>
      </w:r>
      <w:r w:rsidR="007A0C92" w:rsidRPr="0015793F">
        <w:t>рекомендациями от 03.02.2022г. №47-111 администрации Старобешевского района</w:t>
      </w:r>
      <w:r w:rsidR="00BF1D33" w:rsidRPr="0015793F">
        <w:t>.</w:t>
      </w:r>
    </w:p>
    <w:p w:rsidR="001142E1" w:rsidRPr="0015793F" w:rsidRDefault="001142E1" w:rsidP="001142E1">
      <w:pPr>
        <w:ind w:firstLine="709"/>
        <w:jc w:val="both"/>
      </w:pPr>
      <w:r w:rsidRPr="0015793F">
        <w:t xml:space="preserve">При возникновении угрозы совершения террористического акта или его совершении общее руководство мероприятиями осуществляет </w:t>
      </w:r>
      <w:r w:rsidR="007A0C92" w:rsidRPr="0015793F">
        <w:t>заведующий</w:t>
      </w:r>
      <w:r w:rsidRPr="0015793F">
        <w:t xml:space="preserve">, </w:t>
      </w:r>
      <w:proofErr w:type="gramStart"/>
      <w:r w:rsidRPr="0015793F">
        <w:t>который</w:t>
      </w:r>
      <w:proofErr w:type="gramEnd"/>
      <w:r w:rsidRPr="0015793F">
        <w:t xml:space="preserve"> обеспечивает максимальную безопасность персонала и посетителей учреждения и самого учреждения от террористического акта, создает условия, способствующие расследованию преступления правоохранительными органами. </w:t>
      </w:r>
    </w:p>
    <w:p w:rsidR="00401A41" w:rsidRPr="0015793F" w:rsidRDefault="00401A41" w:rsidP="009A3936">
      <w:pPr>
        <w:jc w:val="center"/>
        <w:rPr>
          <w:b/>
          <w:lang w:val="uk-UA"/>
        </w:rPr>
      </w:pPr>
    </w:p>
    <w:p w:rsidR="009A3936" w:rsidRPr="0015793F" w:rsidRDefault="009A3936" w:rsidP="009A3936">
      <w:pPr>
        <w:jc w:val="center"/>
        <w:rPr>
          <w:b/>
        </w:rPr>
      </w:pPr>
      <w:r w:rsidRPr="0015793F">
        <w:rPr>
          <w:b/>
          <w:lang w:val="uk-UA"/>
        </w:rPr>
        <w:t>І.</w:t>
      </w:r>
      <w:r w:rsidRPr="0015793F">
        <w:rPr>
          <w:lang w:val="uk-UA"/>
        </w:rPr>
        <w:t xml:space="preserve"> </w:t>
      </w:r>
      <w:r w:rsidRPr="0015793F">
        <w:rPr>
          <w:b/>
        </w:rPr>
        <w:t xml:space="preserve">Порядок действий </w:t>
      </w:r>
      <w:r w:rsidR="007A0C92" w:rsidRPr="0015793F">
        <w:rPr>
          <w:b/>
        </w:rPr>
        <w:t>заведующего</w:t>
      </w:r>
      <w:r w:rsidRPr="0015793F">
        <w:rPr>
          <w:b/>
        </w:rPr>
        <w:t xml:space="preserve"> и сотрудников учреждения п</w:t>
      </w:r>
      <w:r w:rsidR="0069055C" w:rsidRPr="0015793F">
        <w:rPr>
          <w:b/>
        </w:rPr>
        <w:t xml:space="preserve">ри поступлении угроз террористического характера посредством электронных почтовых сервисов </w:t>
      </w:r>
    </w:p>
    <w:p w:rsidR="0069055C" w:rsidRPr="0015793F" w:rsidRDefault="0069055C" w:rsidP="009A3936">
      <w:pPr>
        <w:jc w:val="center"/>
        <w:rPr>
          <w:b/>
        </w:rPr>
      </w:pPr>
      <w:r w:rsidRPr="0015793F">
        <w:rPr>
          <w:b/>
        </w:rPr>
        <w:t>сети Интернет</w:t>
      </w:r>
      <w:r w:rsidR="00C63642" w:rsidRPr="0015793F">
        <w:rPr>
          <w:b/>
        </w:rPr>
        <w:t xml:space="preserve"> либо по телефону</w:t>
      </w:r>
    </w:p>
    <w:p w:rsidR="008C6A28" w:rsidRPr="0015793F" w:rsidRDefault="008C6A28" w:rsidP="00AC0717"/>
    <w:p w:rsidR="0069055C" w:rsidRPr="0015793F" w:rsidRDefault="007A0C92" w:rsidP="00AC0717">
      <w:pPr>
        <w:rPr>
          <w:b/>
        </w:rPr>
      </w:pPr>
      <w:r w:rsidRPr="0015793F">
        <w:rPr>
          <w:b/>
        </w:rPr>
        <w:t>Делопроизводитель</w:t>
      </w:r>
      <w:r w:rsidR="008C6A28" w:rsidRPr="0015793F">
        <w:rPr>
          <w:b/>
        </w:rPr>
        <w:t xml:space="preserve"> (ответственный за прием электронной почты и телефонных звонков либо сотрудник, получивший сообщение о возможном взрыве)</w:t>
      </w:r>
      <w:r w:rsidR="0069055C" w:rsidRPr="0015793F">
        <w:rPr>
          <w:b/>
        </w:rPr>
        <w:t>:</w:t>
      </w:r>
    </w:p>
    <w:p w:rsidR="0069055C" w:rsidRPr="0015793F" w:rsidRDefault="003F36E1" w:rsidP="0069055C">
      <w:pPr>
        <w:pStyle w:val="a3"/>
        <w:numPr>
          <w:ilvl w:val="0"/>
          <w:numId w:val="2"/>
        </w:numPr>
      </w:pPr>
      <w:r w:rsidRPr="0015793F">
        <w:t xml:space="preserve">Докладывает </w:t>
      </w:r>
      <w:r w:rsidR="007A0C92" w:rsidRPr="0015793F">
        <w:t>заведующему</w:t>
      </w:r>
      <w:r w:rsidRPr="0015793F">
        <w:t xml:space="preserve"> о сообщении.</w:t>
      </w:r>
    </w:p>
    <w:p w:rsidR="003F36E1" w:rsidRPr="0015793F" w:rsidRDefault="003F36E1" w:rsidP="0069055C">
      <w:pPr>
        <w:pStyle w:val="a3"/>
        <w:numPr>
          <w:ilvl w:val="0"/>
          <w:numId w:val="2"/>
        </w:numPr>
      </w:pPr>
      <w:r w:rsidRPr="0015793F">
        <w:t>Обеспечивает сохранение полученной информации (скриншот</w:t>
      </w:r>
      <w:r w:rsidR="00C63642" w:rsidRPr="0015793F">
        <w:t>, запись телефонного разговора</w:t>
      </w:r>
      <w:r w:rsidRPr="0015793F">
        <w:t>).</w:t>
      </w:r>
    </w:p>
    <w:p w:rsidR="003F36E1" w:rsidRPr="0015793F" w:rsidRDefault="003F36E1" w:rsidP="003F36E1">
      <w:pPr>
        <w:pStyle w:val="a3"/>
      </w:pPr>
    </w:p>
    <w:p w:rsidR="00CE0663" w:rsidRPr="0015793F" w:rsidRDefault="007A0C92" w:rsidP="00AC0717">
      <w:pPr>
        <w:rPr>
          <w:b/>
        </w:rPr>
      </w:pPr>
      <w:r w:rsidRPr="0015793F">
        <w:rPr>
          <w:b/>
        </w:rPr>
        <w:t>Заведующий</w:t>
      </w:r>
      <w:r w:rsidR="00CE0663" w:rsidRPr="0015793F">
        <w:rPr>
          <w:b/>
        </w:rPr>
        <w:t>:</w:t>
      </w:r>
    </w:p>
    <w:p w:rsidR="000E29F2" w:rsidRPr="0015793F" w:rsidRDefault="000E29F2" w:rsidP="000E29F2">
      <w:pPr>
        <w:pStyle w:val="a3"/>
        <w:numPr>
          <w:ilvl w:val="0"/>
          <w:numId w:val="1"/>
        </w:numPr>
        <w:jc w:val="both"/>
      </w:pPr>
      <w:r w:rsidRPr="0015793F">
        <w:t>О</w:t>
      </w:r>
      <w:r w:rsidR="00CE0663" w:rsidRPr="0015793F">
        <w:t xml:space="preserve">повещает Старобешевский РО МВД ДНР по тел. 102, 2 22 40, 071 496 </w:t>
      </w:r>
      <w:r w:rsidRPr="0015793F">
        <w:t>44 68.</w:t>
      </w:r>
    </w:p>
    <w:p w:rsidR="000E29F2" w:rsidRPr="0015793F" w:rsidRDefault="002D26E0" w:rsidP="000E29F2">
      <w:pPr>
        <w:pStyle w:val="a3"/>
        <w:numPr>
          <w:ilvl w:val="0"/>
          <w:numId w:val="1"/>
        </w:numPr>
        <w:jc w:val="both"/>
      </w:pPr>
      <w:r w:rsidRPr="0015793F">
        <w:t xml:space="preserve">Организует экстренную эвакуацию </w:t>
      </w:r>
      <w:r w:rsidR="007A0C92" w:rsidRPr="0015793F">
        <w:t>детей</w:t>
      </w:r>
      <w:r w:rsidRPr="0015793F">
        <w:t xml:space="preserve"> и персонала учреждения из зоны возможного поражения, отдав </w:t>
      </w:r>
      <w:r w:rsidR="00CE0663" w:rsidRPr="0015793F">
        <w:t>указания</w:t>
      </w:r>
      <w:r w:rsidR="000E29F2" w:rsidRPr="0015793F">
        <w:t>:</w:t>
      </w:r>
      <w:r w:rsidR="00CE0663" w:rsidRPr="0015793F">
        <w:t xml:space="preserve"> </w:t>
      </w:r>
    </w:p>
    <w:p w:rsidR="0081184C" w:rsidRPr="0015793F" w:rsidRDefault="0081184C" w:rsidP="0081184C">
      <w:pPr>
        <w:pStyle w:val="a3"/>
        <w:numPr>
          <w:ilvl w:val="0"/>
          <w:numId w:val="6"/>
        </w:numPr>
        <w:ind w:left="1134"/>
        <w:jc w:val="both"/>
      </w:pPr>
      <w:r w:rsidRPr="0015793F">
        <w:t>д</w:t>
      </w:r>
      <w:r w:rsidR="00CE0663" w:rsidRPr="0015793F">
        <w:t>ежурному у входа</w:t>
      </w:r>
      <w:r w:rsidRPr="0015793F">
        <w:t>;</w:t>
      </w:r>
    </w:p>
    <w:p w:rsidR="0081184C" w:rsidRPr="0015793F" w:rsidRDefault="007A0C92" w:rsidP="0081184C">
      <w:pPr>
        <w:pStyle w:val="a3"/>
        <w:numPr>
          <w:ilvl w:val="0"/>
          <w:numId w:val="6"/>
        </w:numPr>
        <w:ind w:left="1134"/>
        <w:jc w:val="both"/>
      </w:pPr>
      <w:r w:rsidRPr="0015793F">
        <w:t>старшему воспитателю</w:t>
      </w:r>
      <w:r w:rsidR="0081184C" w:rsidRPr="0015793F">
        <w:t>;</w:t>
      </w:r>
    </w:p>
    <w:p w:rsidR="0081184C" w:rsidRPr="0015793F" w:rsidRDefault="007A0C92" w:rsidP="0081184C">
      <w:pPr>
        <w:pStyle w:val="a3"/>
        <w:numPr>
          <w:ilvl w:val="0"/>
          <w:numId w:val="6"/>
        </w:numPr>
        <w:ind w:left="1134"/>
        <w:jc w:val="both"/>
      </w:pPr>
      <w:r w:rsidRPr="0015793F">
        <w:t>воспитателям</w:t>
      </w:r>
      <w:r w:rsidR="009C7E19" w:rsidRPr="0015793F">
        <w:t>, помощникам воспитателей</w:t>
      </w:r>
      <w:r w:rsidR="0081184C" w:rsidRPr="0015793F">
        <w:t>;</w:t>
      </w:r>
    </w:p>
    <w:p w:rsidR="0081184C" w:rsidRPr="0015793F" w:rsidRDefault="007A0C92" w:rsidP="0081184C">
      <w:pPr>
        <w:pStyle w:val="a3"/>
        <w:numPr>
          <w:ilvl w:val="0"/>
          <w:numId w:val="6"/>
        </w:numPr>
        <w:ind w:left="1134"/>
        <w:jc w:val="both"/>
      </w:pPr>
      <w:r w:rsidRPr="0015793F">
        <w:t>специалистам, обслуживающему персоналу</w:t>
      </w:r>
      <w:r w:rsidR="0081184C" w:rsidRPr="0015793F">
        <w:t>;</w:t>
      </w:r>
    </w:p>
    <w:p w:rsidR="00785F1F" w:rsidRPr="0015793F" w:rsidRDefault="007A0C92" w:rsidP="0081184C">
      <w:pPr>
        <w:pStyle w:val="a3"/>
        <w:numPr>
          <w:ilvl w:val="0"/>
          <w:numId w:val="6"/>
        </w:numPr>
        <w:ind w:left="1134"/>
        <w:jc w:val="both"/>
      </w:pPr>
      <w:r w:rsidRPr="0015793F">
        <w:t>делопроизводителю</w:t>
      </w:r>
      <w:r w:rsidR="0081184C" w:rsidRPr="0015793F">
        <w:t>.</w:t>
      </w:r>
    </w:p>
    <w:p w:rsidR="00D45F2A" w:rsidRPr="0015793F" w:rsidRDefault="00D45F2A" w:rsidP="00D45F2A">
      <w:pPr>
        <w:jc w:val="both"/>
      </w:pPr>
    </w:p>
    <w:p w:rsidR="00D45F2A" w:rsidRPr="0015793F" w:rsidRDefault="00D45F2A" w:rsidP="00D45F2A">
      <w:pPr>
        <w:jc w:val="both"/>
      </w:pPr>
      <w:r w:rsidRPr="0015793F">
        <w:rPr>
          <w:b/>
        </w:rPr>
        <w:t>Дежурный у входа</w:t>
      </w:r>
      <w:r w:rsidRPr="0015793F">
        <w:t xml:space="preserve"> включает звуковой сигнал</w:t>
      </w:r>
      <w:r w:rsidR="00C63642" w:rsidRPr="0015793F">
        <w:t xml:space="preserve"> </w:t>
      </w:r>
      <w:r w:rsidR="003B4854" w:rsidRPr="0015793F">
        <w:t>(один длинный звонок).</w:t>
      </w:r>
    </w:p>
    <w:p w:rsidR="003B4854" w:rsidRPr="0015793F" w:rsidRDefault="003B4854" w:rsidP="00D45F2A">
      <w:pPr>
        <w:jc w:val="both"/>
      </w:pPr>
    </w:p>
    <w:p w:rsidR="001D0454" w:rsidRPr="0015793F" w:rsidRDefault="009C7E19" w:rsidP="001D0454">
      <w:pPr>
        <w:jc w:val="both"/>
        <w:rPr>
          <w:b/>
        </w:rPr>
      </w:pPr>
      <w:r w:rsidRPr="0015793F">
        <w:rPr>
          <w:b/>
        </w:rPr>
        <w:t>Старший воспитатель</w:t>
      </w:r>
      <w:r w:rsidR="001D0454" w:rsidRPr="0015793F">
        <w:rPr>
          <w:b/>
        </w:rPr>
        <w:t>:</w:t>
      </w:r>
    </w:p>
    <w:p w:rsidR="001D0454" w:rsidRPr="0015793F" w:rsidRDefault="003B4854" w:rsidP="001D0454">
      <w:pPr>
        <w:pStyle w:val="a3"/>
        <w:numPr>
          <w:ilvl w:val="1"/>
          <w:numId w:val="3"/>
        </w:numPr>
        <w:jc w:val="both"/>
      </w:pPr>
      <w:r w:rsidRPr="0015793F">
        <w:t xml:space="preserve"> </w:t>
      </w:r>
      <w:r w:rsidR="001D0454" w:rsidRPr="0015793F">
        <w:t>О</w:t>
      </w:r>
      <w:r w:rsidRPr="0015793F">
        <w:t>бъявля</w:t>
      </w:r>
      <w:r w:rsidR="001D0454" w:rsidRPr="0015793F">
        <w:t>ет</w:t>
      </w:r>
      <w:r w:rsidRPr="0015793F">
        <w:t xml:space="preserve"> и к</w:t>
      </w:r>
      <w:r w:rsidR="001D0454" w:rsidRPr="0015793F">
        <w:t>онтролирует</w:t>
      </w:r>
      <w:r w:rsidRPr="0015793F">
        <w:t xml:space="preserve"> эвакуаци</w:t>
      </w:r>
      <w:r w:rsidR="001D0454" w:rsidRPr="0015793F">
        <w:t>ю учащихся и сотрудников.</w:t>
      </w:r>
    </w:p>
    <w:p w:rsidR="003B4854" w:rsidRPr="0015793F" w:rsidRDefault="001D0454" w:rsidP="001D0454">
      <w:pPr>
        <w:pStyle w:val="a3"/>
        <w:numPr>
          <w:ilvl w:val="1"/>
          <w:numId w:val="3"/>
        </w:numPr>
        <w:jc w:val="both"/>
      </w:pPr>
      <w:r w:rsidRPr="0015793F">
        <w:t>Д</w:t>
      </w:r>
      <w:r w:rsidR="003B4854" w:rsidRPr="0015793F">
        <w:t>оклад</w:t>
      </w:r>
      <w:r w:rsidRPr="0015793F">
        <w:t>ывает</w:t>
      </w:r>
      <w:r w:rsidR="003B4854" w:rsidRPr="0015793F">
        <w:t xml:space="preserve"> </w:t>
      </w:r>
      <w:r w:rsidR="009C7E19" w:rsidRPr="0015793F">
        <w:t>заведующему</w:t>
      </w:r>
      <w:r w:rsidR="003B4854" w:rsidRPr="0015793F">
        <w:t xml:space="preserve"> о результатах эвакуации. </w:t>
      </w:r>
    </w:p>
    <w:p w:rsidR="001D0454" w:rsidRPr="0015793F" w:rsidRDefault="001D0454" w:rsidP="001D0454">
      <w:pPr>
        <w:jc w:val="both"/>
      </w:pPr>
    </w:p>
    <w:p w:rsidR="001D0454" w:rsidRPr="0015793F" w:rsidRDefault="009C7E19" w:rsidP="001D0454">
      <w:pPr>
        <w:jc w:val="both"/>
        <w:rPr>
          <w:b/>
        </w:rPr>
      </w:pPr>
      <w:r w:rsidRPr="0015793F">
        <w:rPr>
          <w:b/>
        </w:rPr>
        <w:t>Воспитатели, помощники воспитателей</w:t>
      </w:r>
      <w:r w:rsidR="001D0454" w:rsidRPr="0015793F">
        <w:rPr>
          <w:b/>
        </w:rPr>
        <w:t>:</w:t>
      </w:r>
    </w:p>
    <w:p w:rsidR="001D0454" w:rsidRPr="0015793F" w:rsidRDefault="001D0454" w:rsidP="001D0454">
      <w:pPr>
        <w:pStyle w:val="a3"/>
        <w:numPr>
          <w:ilvl w:val="0"/>
          <w:numId w:val="4"/>
        </w:numPr>
        <w:ind w:left="1134"/>
        <w:jc w:val="both"/>
      </w:pPr>
      <w:r w:rsidRPr="0015793F">
        <w:t xml:space="preserve">Эвакуируют </w:t>
      </w:r>
      <w:r w:rsidR="003B4854" w:rsidRPr="0015793F">
        <w:t>учащихся</w:t>
      </w:r>
      <w:r w:rsidRPr="0015793F">
        <w:t xml:space="preserve"> согласно плану эвакуации.</w:t>
      </w:r>
    </w:p>
    <w:p w:rsidR="001D0454" w:rsidRPr="0015793F" w:rsidRDefault="001D0454" w:rsidP="001D0454">
      <w:pPr>
        <w:pStyle w:val="a3"/>
        <w:numPr>
          <w:ilvl w:val="0"/>
          <w:numId w:val="4"/>
        </w:numPr>
        <w:ind w:left="1134"/>
        <w:jc w:val="both"/>
      </w:pPr>
      <w:r w:rsidRPr="0015793F">
        <w:t>Проверяют наличие учащихся н</w:t>
      </w:r>
      <w:r w:rsidR="003B4854" w:rsidRPr="0015793F">
        <w:t>а месте сбора</w:t>
      </w:r>
      <w:r w:rsidRPr="0015793F">
        <w:t xml:space="preserve"> согласно списочному составу.</w:t>
      </w:r>
    </w:p>
    <w:p w:rsidR="003B4854" w:rsidRPr="0015793F" w:rsidRDefault="001D0454" w:rsidP="001D0454">
      <w:pPr>
        <w:pStyle w:val="a3"/>
        <w:numPr>
          <w:ilvl w:val="0"/>
          <w:numId w:val="4"/>
        </w:numPr>
        <w:ind w:left="1134"/>
        <w:jc w:val="both"/>
      </w:pPr>
      <w:r w:rsidRPr="0015793F">
        <w:t>Д</w:t>
      </w:r>
      <w:r w:rsidR="003B4854" w:rsidRPr="0015793F">
        <w:t>оклад</w:t>
      </w:r>
      <w:r w:rsidRPr="0015793F">
        <w:t>ывают</w:t>
      </w:r>
      <w:r w:rsidR="003B4854" w:rsidRPr="0015793F">
        <w:t xml:space="preserve"> </w:t>
      </w:r>
      <w:proofErr w:type="gramStart"/>
      <w:r w:rsidR="009C7E19" w:rsidRPr="0015793F">
        <w:t>старшему</w:t>
      </w:r>
      <w:proofErr w:type="gramEnd"/>
      <w:r w:rsidR="009C7E19" w:rsidRPr="0015793F">
        <w:t xml:space="preserve"> воспитателю</w:t>
      </w:r>
      <w:r w:rsidR="003B4854" w:rsidRPr="0015793F">
        <w:t xml:space="preserve"> о наличии учащихся.</w:t>
      </w:r>
    </w:p>
    <w:p w:rsidR="008620C7" w:rsidRPr="0015793F" w:rsidRDefault="008620C7" w:rsidP="001D0454">
      <w:pPr>
        <w:pStyle w:val="a3"/>
        <w:numPr>
          <w:ilvl w:val="0"/>
          <w:numId w:val="4"/>
        </w:numPr>
        <w:ind w:left="1134"/>
        <w:jc w:val="both"/>
      </w:pPr>
      <w:r w:rsidRPr="0015793F">
        <w:t>Обеспечивают порядок на месте расположения учащихся и их безопасность.</w:t>
      </w:r>
    </w:p>
    <w:p w:rsidR="001D0454" w:rsidRPr="0015793F" w:rsidRDefault="001D0454" w:rsidP="001D0454">
      <w:pPr>
        <w:jc w:val="both"/>
      </w:pPr>
    </w:p>
    <w:p w:rsidR="00127123" w:rsidRPr="0015793F" w:rsidRDefault="009C7E19" w:rsidP="001D0454">
      <w:pPr>
        <w:jc w:val="both"/>
        <w:rPr>
          <w:b/>
        </w:rPr>
      </w:pPr>
      <w:r w:rsidRPr="0015793F">
        <w:rPr>
          <w:b/>
        </w:rPr>
        <w:t>Специалисты, обслуживающий персонал</w:t>
      </w:r>
      <w:r w:rsidR="00127123" w:rsidRPr="0015793F">
        <w:rPr>
          <w:b/>
        </w:rPr>
        <w:t>:</w:t>
      </w:r>
    </w:p>
    <w:p w:rsidR="00127123" w:rsidRPr="0015793F" w:rsidRDefault="00127123" w:rsidP="00127123">
      <w:pPr>
        <w:pStyle w:val="a3"/>
        <w:numPr>
          <w:ilvl w:val="1"/>
          <w:numId w:val="4"/>
        </w:numPr>
        <w:jc w:val="both"/>
      </w:pPr>
      <w:r w:rsidRPr="0015793F">
        <w:t>И</w:t>
      </w:r>
      <w:r w:rsidR="003B4854" w:rsidRPr="0015793F">
        <w:t>нформир</w:t>
      </w:r>
      <w:r w:rsidRPr="0015793F">
        <w:t>уют родителей и передают им детей.</w:t>
      </w:r>
    </w:p>
    <w:p w:rsidR="003B4854" w:rsidRPr="0015793F" w:rsidRDefault="00127123" w:rsidP="00127123">
      <w:pPr>
        <w:pStyle w:val="a3"/>
        <w:numPr>
          <w:ilvl w:val="1"/>
          <w:numId w:val="4"/>
        </w:numPr>
        <w:jc w:val="both"/>
      </w:pPr>
      <w:r w:rsidRPr="0015793F">
        <w:t>Сопровождают</w:t>
      </w:r>
      <w:r w:rsidR="003B4854" w:rsidRPr="0015793F">
        <w:t xml:space="preserve"> оставшихся учащихся в пункт временного размещения.</w:t>
      </w:r>
    </w:p>
    <w:p w:rsidR="00127123" w:rsidRPr="0015793F" w:rsidRDefault="00127123" w:rsidP="00127123">
      <w:pPr>
        <w:jc w:val="both"/>
      </w:pPr>
    </w:p>
    <w:p w:rsidR="003B4854" w:rsidRPr="0015793F" w:rsidRDefault="009C7E19" w:rsidP="00127123">
      <w:pPr>
        <w:jc w:val="both"/>
      </w:pPr>
      <w:r w:rsidRPr="0015793F">
        <w:rPr>
          <w:b/>
        </w:rPr>
        <w:t>Делопроизводитель</w:t>
      </w:r>
      <w:r w:rsidR="00127123" w:rsidRPr="0015793F">
        <w:rPr>
          <w:b/>
        </w:rPr>
        <w:t xml:space="preserve"> </w:t>
      </w:r>
      <w:r w:rsidR="00144B4A" w:rsidRPr="0015793F">
        <w:t>готовит</w:t>
      </w:r>
      <w:r w:rsidR="00127123" w:rsidRPr="0015793F">
        <w:t xml:space="preserve"> и эвакуирует </w:t>
      </w:r>
      <w:proofErr w:type="gramStart"/>
      <w:r w:rsidR="00127123" w:rsidRPr="0015793F">
        <w:t>необходимые</w:t>
      </w:r>
      <w:proofErr w:type="gramEnd"/>
      <w:r w:rsidR="00127123" w:rsidRPr="0015793F">
        <w:t xml:space="preserve"> документы.</w:t>
      </w:r>
    </w:p>
    <w:p w:rsidR="001054E9" w:rsidRPr="0015793F" w:rsidRDefault="001054E9" w:rsidP="00127123">
      <w:pPr>
        <w:jc w:val="both"/>
      </w:pPr>
    </w:p>
    <w:p w:rsidR="001054E9" w:rsidRPr="0015793F" w:rsidRDefault="001054E9" w:rsidP="00127123">
      <w:pPr>
        <w:jc w:val="both"/>
      </w:pPr>
    </w:p>
    <w:p w:rsidR="001054E9" w:rsidRPr="0015793F" w:rsidRDefault="001054E9" w:rsidP="001054E9">
      <w:pPr>
        <w:jc w:val="center"/>
        <w:rPr>
          <w:b/>
        </w:rPr>
      </w:pPr>
      <w:r w:rsidRPr="0015793F">
        <w:rPr>
          <w:b/>
          <w:lang w:val="uk-UA"/>
        </w:rPr>
        <w:t>ІІ.</w:t>
      </w:r>
      <w:r w:rsidRPr="0015793F">
        <w:rPr>
          <w:lang w:val="uk-UA"/>
        </w:rPr>
        <w:t xml:space="preserve"> </w:t>
      </w:r>
      <w:r w:rsidRPr="0015793F">
        <w:rPr>
          <w:b/>
        </w:rPr>
        <w:t xml:space="preserve">Порядок действий </w:t>
      </w:r>
      <w:r w:rsidR="009C7E19" w:rsidRPr="0015793F">
        <w:rPr>
          <w:b/>
        </w:rPr>
        <w:t>заведующего</w:t>
      </w:r>
      <w:r w:rsidRPr="0015793F">
        <w:rPr>
          <w:b/>
        </w:rPr>
        <w:t xml:space="preserve"> и сотрудников учреждения </w:t>
      </w:r>
    </w:p>
    <w:p w:rsidR="001054E9" w:rsidRPr="0015793F" w:rsidRDefault="001054E9" w:rsidP="001054E9">
      <w:pPr>
        <w:jc w:val="center"/>
        <w:rPr>
          <w:b/>
        </w:rPr>
      </w:pPr>
      <w:r w:rsidRPr="0015793F">
        <w:rPr>
          <w:b/>
        </w:rPr>
        <w:t>при обнаружении взрывоопасных предметов</w:t>
      </w:r>
    </w:p>
    <w:p w:rsidR="00D62801" w:rsidRPr="0015793F" w:rsidRDefault="00D62801" w:rsidP="00D62801">
      <w:pPr>
        <w:rPr>
          <w:b/>
        </w:rPr>
      </w:pPr>
    </w:p>
    <w:p w:rsidR="00B20509" w:rsidRPr="0015793F" w:rsidRDefault="00B20509" w:rsidP="00B20509">
      <w:pPr>
        <w:ind w:firstLine="567"/>
        <w:jc w:val="both"/>
      </w:pPr>
      <w:r w:rsidRPr="0015793F">
        <w:t xml:space="preserve">Совершая террористические акты с применением взрывных устройств террористы, как правило, размещают их в сумках, ящиках, свертках, пакетах, мусорных контейнерах, в автомобилях. Во всех случаях террористы стремятся к тому, что бы жертв от террористического акта </w:t>
      </w:r>
      <w:proofErr w:type="gramStart"/>
      <w:r w:rsidRPr="0015793F">
        <w:t>было</w:t>
      </w:r>
      <w:proofErr w:type="gramEnd"/>
      <w:r w:rsidRPr="0015793F">
        <w:t xml:space="preserve"> как можно больше и был нанесен максимальный материальный ущерб. Поэтому они выбирают места и время взрывов в момент наибольшего скопления людей. Такими местами в учреждении являются: </w:t>
      </w:r>
    </w:p>
    <w:p w:rsidR="00B20509" w:rsidRPr="0015793F" w:rsidRDefault="00B20509" w:rsidP="00DD67FA">
      <w:pPr>
        <w:pStyle w:val="a3"/>
        <w:numPr>
          <w:ilvl w:val="0"/>
          <w:numId w:val="12"/>
        </w:numPr>
      </w:pPr>
      <w:r w:rsidRPr="0015793F">
        <w:t>2-х этажный и 3-х этажный корпуса учреждения;</w:t>
      </w:r>
    </w:p>
    <w:p w:rsidR="00B20509" w:rsidRPr="0015793F" w:rsidRDefault="00B20509" w:rsidP="00DD67FA">
      <w:pPr>
        <w:pStyle w:val="a3"/>
        <w:numPr>
          <w:ilvl w:val="0"/>
          <w:numId w:val="12"/>
        </w:numPr>
      </w:pPr>
      <w:r w:rsidRPr="0015793F">
        <w:t xml:space="preserve">входы в корпуса; </w:t>
      </w:r>
    </w:p>
    <w:p w:rsidR="00B20509" w:rsidRPr="0015793F" w:rsidRDefault="00B20509" w:rsidP="00DD67FA">
      <w:pPr>
        <w:pStyle w:val="a3"/>
        <w:numPr>
          <w:ilvl w:val="0"/>
          <w:numId w:val="12"/>
        </w:numPr>
      </w:pPr>
      <w:r w:rsidRPr="0015793F">
        <w:t xml:space="preserve">столовая; </w:t>
      </w:r>
    </w:p>
    <w:p w:rsidR="00B20509" w:rsidRPr="0015793F" w:rsidRDefault="00B20509" w:rsidP="00DD67FA">
      <w:pPr>
        <w:pStyle w:val="a3"/>
        <w:numPr>
          <w:ilvl w:val="0"/>
          <w:numId w:val="12"/>
        </w:numPr>
      </w:pPr>
      <w:r w:rsidRPr="0015793F">
        <w:t>спортивная площадка;</w:t>
      </w:r>
    </w:p>
    <w:p w:rsidR="00B20509" w:rsidRPr="0015793F" w:rsidRDefault="00DD67FA" w:rsidP="00DD67FA">
      <w:pPr>
        <w:pStyle w:val="a3"/>
        <w:numPr>
          <w:ilvl w:val="0"/>
          <w:numId w:val="12"/>
        </w:numPr>
      </w:pPr>
      <w:r w:rsidRPr="0015793F">
        <w:t xml:space="preserve">хозяйственные постройки. </w:t>
      </w:r>
      <w:r w:rsidR="00B20509" w:rsidRPr="0015793F">
        <w:t xml:space="preserve"> </w:t>
      </w:r>
    </w:p>
    <w:p w:rsidR="00DD67FA" w:rsidRPr="0015793F" w:rsidRDefault="00DD67FA" w:rsidP="00B20509"/>
    <w:p w:rsidR="00B20509" w:rsidRPr="0015793F" w:rsidRDefault="00B20509" w:rsidP="00DD67FA">
      <w:pPr>
        <w:jc w:val="both"/>
      </w:pPr>
      <w:r w:rsidRPr="0015793F">
        <w:t xml:space="preserve">Обнаружить наличие взрывоопасного </w:t>
      </w:r>
      <w:r w:rsidR="00DD67FA" w:rsidRPr="0015793F">
        <w:t>предмета можно по следующим при</w:t>
      </w:r>
      <w:r w:rsidRPr="0015793F">
        <w:t xml:space="preserve">знакам: </w:t>
      </w:r>
    </w:p>
    <w:p w:rsidR="00B20509" w:rsidRPr="0015793F" w:rsidRDefault="00B20509" w:rsidP="00DD67FA">
      <w:pPr>
        <w:pStyle w:val="a3"/>
        <w:numPr>
          <w:ilvl w:val="0"/>
          <w:numId w:val="11"/>
        </w:numPr>
      </w:pPr>
      <w:r w:rsidRPr="0015793F">
        <w:t xml:space="preserve">бесхозные предметы или предметы не характерны для окружающей обстановки; </w:t>
      </w:r>
    </w:p>
    <w:p w:rsidR="00B20509" w:rsidRPr="0015793F" w:rsidRDefault="00B20509" w:rsidP="00DD67FA">
      <w:pPr>
        <w:pStyle w:val="a3"/>
        <w:numPr>
          <w:ilvl w:val="0"/>
          <w:numId w:val="11"/>
        </w:numPr>
        <w:jc w:val="both"/>
      </w:pPr>
      <w:r w:rsidRPr="0015793F">
        <w:t xml:space="preserve">наличие в конструкции штатных боеприпасов (граната, мины, снаряд, тротиловая шашка и т.п.); </w:t>
      </w:r>
    </w:p>
    <w:p w:rsidR="00B20509" w:rsidRPr="0015793F" w:rsidRDefault="00B20509" w:rsidP="00DD67FA">
      <w:pPr>
        <w:pStyle w:val="a3"/>
        <w:numPr>
          <w:ilvl w:val="0"/>
          <w:numId w:val="11"/>
        </w:numPr>
      </w:pPr>
      <w:r w:rsidRPr="0015793F">
        <w:t xml:space="preserve">элементы, остатки материалов, не характерные для данного предмета или места его обнаружения; </w:t>
      </w:r>
    </w:p>
    <w:p w:rsidR="00B20509" w:rsidRPr="0015793F" w:rsidRDefault="00B20509" w:rsidP="00DD67FA">
      <w:pPr>
        <w:pStyle w:val="a3"/>
        <w:numPr>
          <w:ilvl w:val="0"/>
          <w:numId w:val="11"/>
        </w:numPr>
      </w:pPr>
      <w:r w:rsidRPr="0015793F">
        <w:t xml:space="preserve">признаки горения; </w:t>
      </w:r>
    </w:p>
    <w:p w:rsidR="00B20509" w:rsidRPr="0015793F" w:rsidRDefault="00B20509" w:rsidP="00DD67FA">
      <w:pPr>
        <w:pStyle w:val="a3"/>
        <w:numPr>
          <w:ilvl w:val="0"/>
          <w:numId w:val="11"/>
        </w:numPr>
        <w:jc w:val="both"/>
      </w:pPr>
      <w:r w:rsidRPr="0015793F">
        <w:t>звук работы часового механизма, п</w:t>
      </w:r>
      <w:r w:rsidR="00DD67FA" w:rsidRPr="0015793F">
        <w:t>одозрительные звуки, щелчки, ме</w:t>
      </w:r>
      <w:r w:rsidRPr="0015793F">
        <w:t xml:space="preserve">ханическое жужжание, другие звуки; </w:t>
      </w:r>
    </w:p>
    <w:p w:rsidR="00B20509" w:rsidRPr="0015793F" w:rsidRDefault="00B20509" w:rsidP="00DD67FA">
      <w:pPr>
        <w:pStyle w:val="a3"/>
        <w:numPr>
          <w:ilvl w:val="0"/>
          <w:numId w:val="11"/>
        </w:numPr>
      </w:pPr>
      <w:r w:rsidRPr="0015793F">
        <w:t xml:space="preserve">запах горючих веществ; </w:t>
      </w:r>
    </w:p>
    <w:p w:rsidR="00B20509" w:rsidRPr="0015793F" w:rsidRDefault="00B20509" w:rsidP="00DD67FA">
      <w:pPr>
        <w:pStyle w:val="a3"/>
        <w:numPr>
          <w:ilvl w:val="0"/>
          <w:numId w:val="11"/>
        </w:numPr>
      </w:pPr>
      <w:r w:rsidRPr="0015793F">
        <w:t xml:space="preserve">наличие у предмета устройства, напоминающего радиоантенну; </w:t>
      </w:r>
    </w:p>
    <w:p w:rsidR="00B20509" w:rsidRPr="0015793F" w:rsidRDefault="00B20509" w:rsidP="00DD67FA">
      <w:pPr>
        <w:pStyle w:val="a3"/>
        <w:numPr>
          <w:ilvl w:val="0"/>
          <w:numId w:val="11"/>
        </w:numPr>
      </w:pPr>
      <w:r w:rsidRPr="0015793F">
        <w:t xml:space="preserve">наличие на обнаруженном предмете проводов, веревок, изоленты; </w:t>
      </w:r>
    </w:p>
    <w:p w:rsidR="00B20509" w:rsidRPr="0015793F" w:rsidRDefault="00B20509" w:rsidP="00DD67FA">
      <w:pPr>
        <w:pStyle w:val="a3"/>
        <w:numPr>
          <w:ilvl w:val="0"/>
          <w:numId w:val="11"/>
        </w:numPr>
      </w:pPr>
      <w:r w:rsidRPr="0015793F">
        <w:t xml:space="preserve">натянутая проволока, шнур, веревка </w:t>
      </w:r>
    </w:p>
    <w:p w:rsidR="00DD67FA" w:rsidRPr="0015793F" w:rsidRDefault="00DD67FA" w:rsidP="00DD67FA">
      <w:pPr>
        <w:pStyle w:val="a3"/>
      </w:pPr>
    </w:p>
    <w:p w:rsidR="00B20509" w:rsidRPr="0015793F" w:rsidRDefault="00B20509" w:rsidP="00DD67FA">
      <w:r w:rsidRPr="0015793F">
        <w:t xml:space="preserve">Причинами, служащими поводом для опасения являются: </w:t>
      </w:r>
    </w:p>
    <w:p w:rsidR="00B20509" w:rsidRPr="0015793F" w:rsidRDefault="00B20509" w:rsidP="00DD67FA">
      <w:pPr>
        <w:pStyle w:val="a3"/>
        <w:numPr>
          <w:ilvl w:val="0"/>
          <w:numId w:val="11"/>
        </w:numPr>
      </w:pPr>
      <w:r w:rsidRPr="0015793F">
        <w:t xml:space="preserve">нахождение подозрительных лиц до обнаружения этого предмета; </w:t>
      </w:r>
    </w:p>
    <w:p w:rsidR="00B20509" w:rsidRPr="0015793F" w:rsidRDefault="00B20509" w:rsidP="00DD67FA">
      <w:pPr>
        <w:pStyle w:val="a3"/>
        <w:numPr>
          <w:ilvl w:val="0"/>
          <w:numId w:val="11"/>
        </w:numPr>
      </w:pPr>
      <w:r w:rsidRPr="0015793F">
        <w:t>угрозы лично, по телефону или в почтовых отправлениях.</w:t>
      </w:r>
    </w:p>
    <w:p w:rsidR="00DD67FA" w:rsidRPr="0015793F" w:rsidRDefault="00DD67FA" w:rsidP="00DD67FA">
      <w:pPr>
        <w:pStyle w:val="a3"/>
      </w:pPr>
    </w:p>
    <w:p w:rsidR="00D62801" w:rsidRPr="0015793F" w:rsidRDefault="00D62801" w:rsidP="00D62801">
      <w:r w:rsidRPr="0015793F">
        <w:t xml:space="preserve">При обнаружении взрывоопасных веществ </w:t>
      </w:r>
      <w:r w:rsidRPr="0015793F">
        <w:rPr>
          <w:b/>
        </w:rPr>
        <w:t>сотрудники учреждения</w:t>
      </w:r>
      <w:r w:rsidRPr="0015793F">
        <w:t xml:space="preserve"> обязаны:</w:t>
      </w:r>
    </w:p>
    <w:p w:rsidR="00D62801" w:rsidRPr="0015793F" w:rsidRDefault="00A3641C" w:rsidP="00D62801">
      <w:pPr>
        <w:pStyle w:val="a3"/>
        <w:numPr>
          <w:ilvl w:val="0"/>
          <w:numId w:val="7"/>
        </w:numPr>
      </w:pPr>
      <w:r w:rsidRPr="0015793F">
        <w:t>Немедленно с</w:t>
      </w:r>
      <w:r w:rsidR="00D62801" w:rsidRPr="0015793F">
        <w:t xml:space="preserve">ообщить </w:t>
      </w:r>
      <w:r w:rsidR="009C7E19" w:rsidRPr="0015793F">
        <w:t>заведующему</w:t>
      </w:r>
      <w:r w:rsidR="00D62801" w:rsidRPr="0015793F">
        <w:t xml:space="preserve"> об угрозе минирования.</w:t>
      </w:r>
    </w:p>
    <w:p w:rsidR="00A3641C" w:rsidRPr="0015793F" w:rsidRDefault="00A3641C" w:rsidP="00D62801">
      <w:pPr>
        <w:pStyle w:val="a3"/>
        <w:numPr>
          <w:ilvl w:val="0"/>
          <w:numId w:val="7"/>
        </w:numPr>
      </w:pPr>
      <w:r w:rsidRPr="0015793F">
        <w:t>Не подходить и не прикасаться к подозрительному предмету.</w:t>
      </w:r>
    </w:p>
    <w:p w:rsidR="00A3641C" w:rsidRPr="0015793F" w:rsidRDefault="00A3641C" w:rsidP="00D62801">
      <w:pPr>
        <w:pStyle w:val="a3"/>
        <w:numPr>
          <w:ilvl w:val="0"/>
          <w:numId w:val="7"/>
        </w:numPr>
      </w:pPr>
      <w:r w:rsidRPr="0015793F">
        <w:t>Не пытаться самим определить тип взрывного устройства путем его разбора или разворачивания упаковки.</w:t>
      </w:r>
    </w:p>
    <w:p w:rsidR="00D62801" w:rsidRPr="0015793F" w:rsidRDefault="00D62801" w:rsidP="00D62801">
      <w:pPr>
        <w:pStyle w:val="a3"/>
        <w:numPr>
          <w:ilvl w:val="0"/>
          <w:numId w:val="7"/>
        </w:numPr>
      </w:pPr>
      <w:r w:rsidRPr="0015793F">
        <w:t>В</w:t>
      </w:r>
      <w:r w:rsidR="001054E9" w:rsidRPr="0015793F">
        <w:t xml:space="preserve"> дальнейшем действоват</w:t>
      </w:r>
      <w:r w:rsidRPr="0015793F">
        <w:t xml:space="preserve">ь по распоряжениям </w:t>
      </w:r>
      <w:r w:rsidR="009C7E19" w:rsidRPr="0015793F">
        <w:t>заведующего</w:t>
      </w:r>
      <w:r w:rsidRPr="0015793F">
        <w:t>.</w:t>
      </w:r>
    </w:p>
    <w:p w:rsidR="00D62801" w:rsidRPr="0015793F" w:rsidRDefault="009C7E19" w:rsidP="00D62801">
      <w:pPr>
        <w:rPr>
          <w:b/>
        </w:rPr>
      </w:pPr>
      <w:r w:rsidRPr="0015793F">
        <w:rPr>
          <w:b/>
        </w:rPr>
        <w:t>Заведующий</w:t>
      </w:r>
      <w:r w:rsidR="00D62801" w:rsidRPr="0015793F">
        <w:rPr>
          <w:b/>
        </w:rPr>
        <w:t>:</w:t>
      </w:r>
    </w:p>
    <w:p w:rsidR="00D62801" w:rsidRPr="0015793F" w:rsidRDefault="00D62801" w:rsidP="00D62801">
      <w:pPr>
        <w:pStyle w:val="a3"/>
        <w:numPr>
          <w:ilvl w:val="0"/>
          <w:numId w:val="8"/>
        </w:numPr>
        <w:jc w:val="both"/>
      </w:pPr>
      <w:r w:rsidRPr="0015793F">
        <w:t>Оповещает Старобешевский РО МВД ДНР по тел. 102, 2 22 40, 071 496 44 68.</w:t>
      </w:r>
    </w:p>
    <w:p w:rsidR="00D62801" w:rsidRPr="0015793F" w:rsidRDefault="00D62801" w:rsidP="00D62801">
      <w:pPr>
        <w:pStyle w:val="a3"/>
        <w:numPr>
          <w:ilvl w:val="0"/>
          <w:numId w:val="8"/>
        </w:numPr>
        <w:jc w:val="both"/>
      </w:pPr>
      <w:r w:rsidRPr="0015793F">
        <w:t xml:space="preserve">Дает указания: </w:t>
      </w:r>
    </w:p>
    <w:p w:rsidR="00D62801" w:rsidRPr="0015793F" w:rsidRDefault="00D62801" w:rsidP="00D62801">
      <w:pPr>
        <w:pStyle w:val="a3"/>
        <w:numPr>
          <w:ilvl w:val="0"/>
          <w:numId w:val="6"/>
        </w:numPr>
        <w:ind w:left="1134"/>
        <w:jc w:val="both"/>
      </w:pPr>
      <w:r w:rsidRPr="0015793F">
        <w:t>дежурному у входа;</w:t>
      </w:r>
    </w:p>
    <w:p w:rsidR="00D62801" w:rsidRPr="0015793F" w:rsidRDefault="009C7E19" w:rsidP="00D62801">
      <w:pPr>
        <w:pStyle w:val="a3"/>
        <w:numPr>
          <w:ilvl w:val="0"/>
          <w:numId w:val="6"/>
        </w:numPr>
        <w:ind w:left="1134"/>
        <w:jc w:val="both"/>
      </w:pPr>
      <w:r w:rsidRPr="0015793F">
        <w:t>старшему воспитателю</w:t>
      </w:r>
      <w:r w:rsidR="00D62801" w:rsidRPr="0015793F">
        <w:t>;</w:t>
      </w:r>
    </w:p>
    <w:p w:rsidR="009C7E19" w:rsidRPr="0015793F" w:rsidRDefault="009C7E19" w:rsidP="009C7E19">
      <w:pPr>
        <w:pStyle w:val="a3"/>
        <w:numPr>
          <w:ilvl w:val="0"/>
          <w:numId w:val="6"/>
        </w:numPr>
        <w:ind w:left="1134"/>
        <w:jc w:val="both"/>
      </w:pPr>
      <w:r w:rsidRPr="0015793F">
        <w:t>воспитателям, помощникам воспитателей;</w:t>
      </w:r>
    </w:p>
    <w:p w:rsidR="009C7E19" w:rsidRPr="0015793F" w:rsidRDefault="009C7E19" w:rsidP="009C7E19">
      <w:pPr>
        <w:pStyle w:val="a3"/>
        <w:numPr>
          <w:ilvl w:val="0"/>
          <w:numId w:val="6"/>
        </w:numPr>
        <w:ind w:left="1134"/>
        <w:jc w:val="both"/>
      </w:pPr>
      <w:r w:rsidRPr="0015793F">
        <w:t>специалистам, обслуживающему персоналу;</w:t>
      </w:r>
    </w:p>
    <w:p w:rsidR="00D62801" w:rsidRPr="0015793F" w:rsidRDefault="009C7E19" w:rsidP="009C7E19">
      <w:pPr>
        <w:jc w:val="both"/>
      </w:pPr>
      <w:r w:rsidRPr="0015793F">
        <w:t xml:space="preserve">            -    делопроизводителю</w:t>
      </w:r>
    </w:p>
    <w:p w:rsidR="00D62801" w:rsidRPr="0015793F" w:rsidRDefault="00D62801" w:rsidP="00D62801">
      <w:pPr>
        <w:jc w:val="both"/>
      </w:pPr>
      <w:r w:rsidRPr="0015793F">
        <w:rPr>
          <w:b/>
        </w:rPr>
        <w:t>Дежурный у входа</w:t>
      </w:r>
      <w:r w:rsidRPr="0015793F">
        <w:t xml:space="preserve"> включает звуковой сигнал (один длинный звонок).</w:t>
      </w:r>
    </w:p>
    <w:p w:rsidR="00D62801" w:rsidRPr="0015793F" w:rsidRDefault="009C7E19" w:rsidP="00D62801">
      <w:pPr>
        <w:jc w:val="both"/>
        <w:rPr>
          <w:b/>
        </w:rPr>
      </w:pPr>
      <w:r w:rsidRPr="0015793F">
        <w:rPr>
          <w:b/>
        </w:rPr>
        <w:t>Старший воспитатель</w:t>
      </w:r>
      <w:r w:rsidR="00D62801" w:rsidRPr="0015793F">
        <w:rPr>
          <w:b/>
        </w:rPr>
        <w:t>:</w:t>
      </w:r>
    </w:p>
    <w:p w:rsidR="00D62801" w:rsidRPr="0015793F" w:rsidRDefault="00D62801" w:rsidP="00D62801">
      <w:pPr>
        <w:pStyle w:val="a3"/>
        <w:numPr>
          <w:ilvl w:val="0"/>
          <w:numId w:val="9"/>
        </w:numPr>
        <w:ind w:left="993"/>
        <w:jc w:val="both"/>
      </w:pPr>
      <w:r w:rsidRPr="0015793F">
        <w:t xml:space="preserve">Объявляет и контролирует эвакуацию </w:t>
      </w:r>
      <w:r w:rsidR="009C7E19" w:rsidRPr="0015793F">
        <w:t>детей</w:t>
      </w:r>
      <w:r w:rsidRPr="0015793F">
        <w:t xml:space="preserve"> и сотрудников.</w:t>
      </w:r>
    </w:p>
    <w:p w:rsidR="00D62801" w:rsidRPr="0015793F" w:rsidRDefault="00D62801" w:rsidP="00D62801">
      <w:pPr>
        <w:pStyle w:val="a3"/>
        <w:numPr>
          <w:ilvl w:val="0"/>
          <w:numId w:val="9"/>
        </w:numPr>
        <w:ind w:left="993"/>
        <w:jc w:val="both"/>
      </w:pPr>
      <w:r w:rsidRPr="0015793F">
        <w:t xml:space="preserve">Докладывает </w:t>
      </w:r>
      <w:r w:rsidR="009C7E19" w:rsidRPr="0015793F">
        <w:t>заведующему</w:t>
      </w:r>
      <w:r w:rsidRPr="0015793F">
        <w:t xml:space="preserve"> о результатах эвакуации. </w:t>
      </w:r>
    </w:p>
    <w:p w:rsidR="00D62801" w:rsidRPr="0015793F" w:rsidRDefault="009C7E19" w:rsidP="00D62801">
      <w:pPr>
        <w:jc w:val="both"/>
        <w:rPr>
          <w:b/>
        </w:rPr>
      </w:pPr>
      <w:r w:rsidRPr="0015793F">
        <w:rPr>
          <w:b/>
        </w:rPr>
        <w:t>Воспитатели</w:t>
      </w:r>
      <w:r w:rsidR="00D62801" w:rsidRPr="0015793F">
        <w:rPr>
          <w:b/>
        </w:rPr>
        <w:t>:</w:t>
      </w:r>
    </w:p>
    <w:p w:rsidR="00D62801" w:rsidRPr="0015793F" w:rsidRDefault="00D62801" w:rsidP="00D62801">
      <w:pPr>
        <w:pStyle w:val="a3"/>
        <w:numPr>
          <w:ilvl w:val="0"/>
          <w:numId w:val="10"/>
        </w:numPr>
        <w:ind w:left="1134"/>
        <w:jc w:val="both"/>
      </w:pPr>
      <w:r w:rsidRPr="0015793F">
        <w:t xml:space="preserve">Эвакуируют </w:t>
      </w:r>
      <w:r w:rsidR="009C7E19" w:rsidRPr="0015793F">
        <w:t>детей</w:t>
      </w:r>
      <w:r w:rsidRPr="0015793F">
        <w:t xml:space="preserve"> согласно плану эвакуации.</w:t>
      </w:r>
    </w:p>
    <w:p w:rsidR="00D62801" w:rsidRPr="0015793F" w:rsidRDefault="00D62801" w:rsidP="00D62801">
      <w:pPr>
        <w:pStyle w:val="a3"/>
        <w:numPr>
          <w:ilvl w:val="0"/>
          <w:numId w:val="10"/>
        </w:numPr>
        <w:ind w:left="1134"/>
        <w:jc w:val="both"/>
      </w:pPr>
      <w:r w:rsidRPr="0015793F">
        <w:t xml:space="preserve">Проверяют наличие </w:t>
      </w:r>
      <w:r w:rsidR="009C7E19" w:rsidRPr="0015793F">
        <w:t>детей</w:t>
      </w:r>
      <w:r w:rsidRPr="0015793F">
        <w:t xml:space="preserve"> на месте сбора согласно списочному составу.</w:t>
      </w:r>
    </w:p>
    <w:p w:rsidR="00D62801" w:rsidRPr="0015793F" w:rsidRDefault="00D62801" w:rsidP="00D62801">
      <w:pPr>
        <w:pStyle w:val="a3"/>
        <w:numPr>
          <w:ilvl w:val="0"/>
          <w:numId w:val="10"/>
        </w:numPr>
        <w:ind w:left="1134"/>
        <w:jc w:val="both"/>
      </w:pPr>
      <w:r w:rsidRPr="0015793F">
        <w:t xml:space="preserve">Докладывают </w:t>
      </w:r>
      <w:proofErr w:type="gramStart"/>
      <w:r w:rsidR="009C7E19" w:rsidRPr="0015793F">
        <w:t>старшему</w:t>
      </w:r>
      <w:proofErr w:type="gramEnd"/>
      <w:r w:rsidR="009C7E19" w:rsidRPr="0015793F">
        <w:t xml:space="preserve"> воспитателю</w:t>
      </w:r>
      <w:r w:rsidRPr="0015793F">
        <w:t xml:space="preserve"> о наличии </w:t>
      </w:r>
      <w:r w:rsidR="009C7E19" w:rsidRPr="0015793F">
        <w:t>детей</w:t>
      </w:r>
      <w:r w:rsidRPr="0015793F">
        <w:t>.</w:t>
      </w:r>
    </w:p>
    <w:p w:rsidR="00D62801" w:rsidRPr="0015793F" w:rsidRDefault="009C7E19" w:rsidP="00D62801">
      <w:pPr>
        <w:jc w:val="both"/>
        <w:rPr>
          <w:b/>
        </w:rPr>
      </w:pPr>
      <w:r w:rsidRPr="0015793F">
        <w:rPr>
          <w:b/>
        </w:rPr>
        <w:t>Специалисты, обслуживающий персонал</w:t>
      </w:r>
      <w:r w:rsidR="00D62801" w:rsidRPr="0015793F">
        <w:rPr>
          <w:b/>
        </w:rPr>
        <w:t>:</w:t>
      </w:r>
    </w:p>
    <w:p w:rsidR="00D62801" w:rsidRPr="0015793F" w:rsidRDefault="00D62801" w:rsidP="00D62801">
      <w:pPr>
        <w:pStyle w:val="a3"/>
        <w:numPr>
          <w:ilvl w:val="1"/>
          <w:numId w:val="10"/>
        </w:numPr>
        <w:jc w:val="both"/>
      </w:pPr>
      <w:r w:rsidRPr="0015793F">
        <w:t>Информируют родителей и передают им детей.</w:t>
      </w:r>
    </w:p>
    <w:p w:rsidR="00D62801" w:rsidRPr="0015793F" w:rsidRDefault="00D62801" w:rsidP="00D62801">
      <w:pPr>
        <w:pStyle w:val="a3"/>
        <w:numPr>
          <w:ilvl w:val="1"/>
          <w:numId w:val="10"/>
        </w:numPr>
        <w:jc w:val="both"/>
      </w:pPr>
      <w:r w:rsidRPr="0015793F">
        <w:t xml:space="preserve">Сопровождают </w:t>
      </w:r>
      <w:proofErr w:type="gramStart"/>
      <w:r w:rsidRPr="0015793F">
        <w:t>оставшихся</w:t>
      </w:r>
      <w:proofErr w:type="gramEnd"/>
      <w:r w:rsidRPr="0015793F">
        <w:t xml:space="preserve"> </w:t>
      </w:r>
      <w:r w:rsidR="009C7E19" w:rsidRPr="0015793F">
        <w:t>детей</w:t>
      </w:r>
      <w:r w:rsidRPr="0015793F">
        <w:t xml:space="preserve"> в пункт временного размещения.</w:t>
      </w:r>
    </w:p>
    <w:p w:rsidR="00D62801" w:rsidRPr="0015793F" w:rsidRDefault="009C7E19" w:rsidP="00D62801">
      <w:pPr>
        <w:jc w:val="both"/>
      </w:pPr>
      <w:r w:rsidRPr="0015793F">
        <w:rPr>
          <w:b/>
        </w:rPr>
        <w:t>Делопроизводитель</w:t>
      </w:r>
      <w:r w:rsidR="00D62801" w:rsidRPr="0015793F">
        <w:rPr>
          <w:b/>
        </w:rPr>
        <w:t xml:space="preserve"> </w:t>
      </w:r>
      <w:r w:rsidR="00D62801" w:rsidRPr="0015793F">
        <w:t xml:space="preserve">готовит и эвакуирует </w:t>
      </w:r>
      <w:proofErr w:type="gramStart"/>
      <w:r w:rsidR="00D62801" w:rsidRPr="0015793F">
        <w:t>необходимые</w:t>
      </w:r>
      <w:proofErr w:type="gramEnd"/>
      <w:r w:rsidR="00D62801" w:rsidRPr="0015793F">
        <w:t xml:space="preserve"> документы.</w:t>
      </w:r>
    </w:p>
    <w:p w:rsidR="00B20509" w:rsidRPr="0015793F" w:rsidRDefault="00B20509" w:rsidP="00D62801">
      <w:pPr>
        <w:jc w:val="both"/>
      </w:pPr>
    </w:p>
    <w:p w:rsidR="008620C7" w:rsidRPr="0015793F" w:rsidRDefault="008620C7" w:rsidP="008620C7">
      <w:pPr>
        <w:jc w:val="center"/>
        <w:rPr>
          <w:b/>
        </w:rPr>
      </w:pPr>
      <w:r w:rsidRPr="0015793F">
        <w:rPr>
          <w:b/>
          <w:lang w:val="uk-UA"/>
        </w:rPr>
        <w:t>ІІІ.</w:t>
      </w:r>
      <w:r w:rsidRPr="0015793F">
        <w:rPr>
          <w:lang w:val="uk-UA"/>
        </w:rPr>
        <w:t xml:space="preserve"> </w:t>
      </w:r>
      <w:r w:rsidRPr="0015793F">
        <w:rPr>
          <w:b/>
        </w:rPr>
        <w:t xml:space="preserve">Порядок эвакуации </w:t>
      </w:r>
      <w:r w:rsidR="009C7E19" w:rsidRPr="0015793F">
        <w:rPr>
          <w:b/>
        </w:rPr>
        <w:t>детей</w:t>
      </w:r>
      <w:r w:rsidRPr="0015793F">
        <w:rPr>
          <w:b/>
        </w:rPr>
        <w:t xml:space="preserve"> и сотрудников в пункт временного размещения</w:t>
      </w:r>
    </w:p>
    <w:p w:rsidR="008620C7" w:rsidRPr="0015793F" w:rsidRDefault="008620C7" w:rsidP="008620C7">
      <w:pPr>
        <w:jc w:val="center"/>
        <w:rPr>
          <w:b/>
        </w:rPr>
      </w:pPr>
    </w:p>
    <w:p w:rsidR="008620C7" w:rsidRPr="0015793F" w:rsidRDefault="008620C7" w:rsidP="008620C7">
      <w:pPr>
        <w:numPr>
          <w:ilvl w:val="0"/>
          <w:numId w:val="13"/>
        </w:numPr>
        <w:shd w:val="clear" w:color="auto" w:fill="FFFFFF" w:themeFill="background1"/>
        <w:ind w:left="426" w:hanging="357"/>
        <w:jc w:val="both"/>
        <w:rPr>
          <w:color w:val="222222"/>
        </w:rPr>
      </w:pPr>
      <w:r w:rsidRPr="0015793F">
        <w:rPr>
          <w:color w:val="222222"/>
        </w:rPr>
        <w:t xml:space="preserve">Эвакуация производится по сигналу, подаваемому звонковой сигнализацией: один длинный звонок. Дублирующий сигнал голосом: «Внимание всем! Покинуть здание </w:t>
      </w:r>
      <w:r w:rsidR="009C7E19" w:rsidRPr="0015793F">
        <w:rPr>
          <w:color w:val="222222"/>
        </w:rPr>
        <w:t>детского сада</w:t>
      </w:r>
      <w:r w:rsidRPr="0015793F">
        <w:rPr>
          <w:color w:val="222222"/>
        </w:rPr>
        <w:t>!»</w:t>
      </w:r>
    </w:p>
    <w:p w:rsidR="008620C7" w:rsidRPr="0015793F" w:rsidRDefault="0056277F" w:rsidP="008620C7">
      <w:pPr>
        <w:numPr>
          <w:ilvl w:val="0"/>
          <w:numId w:val="13"/>
        </w:numPr>
        <w:shd w:val="clear" w:color="auto" w:fill="FFFFFF" w:themeFill="background1"/>
        <w:ind w:left="426" w:hanging="357"/>
        <w:jc w:val="both"/>
        <w:rPr>
          <w:color w:val="222222"/>
        </w:rPr>
      </w:pPr>
      <w:r w:rsidRPr="0015793F">
        <w:rPr>
          <w:color w:val="222222"/>
        </w:rPr>
        <w:t xml:space="preserve">Эвакуируются все </w:t>
      </w:r>
      <w:r w:rsidR="009C7E19" w:rsidRPr="0015793F">
        <w:rPr>
          <w:color w:val="222222"/>
        </w:rPr>
        <w:t xml:space="preserve">дети </w:t>
      </w:r>
      <w:r w:rsidR="008620C7" w:rsidRPr="0015793F">
        <w:rPr>
          <w:color w:val="222222"/>
        </w:rPr>
        <w:t>и все сотрудники.</w:t>
      </w:r>
    </w:p>
    <w:p w:rsidR="008620C7" w:rsidRPr="0015793F" w:rsidRDefault="009C7E19" w:rsidP="008620C7">
      <w:pPr>
        <w:numPr>
          <w:ilvl w:val="0"/>
          <w:numId w:val="13"/>
        </w:numPr>
        <w:shd w:val="clear" w:color="auto" w:fill="FFFFFF" w:themeFill="background1"/>
        <w:ind w:left="426" w:hanging="357"/>
        <w:jc w:val="both"/>
        <w:rPr>
          <w:color w:val="222222"/>
        </w:rPr>
      </w:pPr>
      <w:r w:rsidRPr="0015793F">
        <w:rPr>
          <w:color w:val="222222"/>
        </w:rPr>
        <w:t>Воспитатель</w:t>
      </w:r>
      <w:r w:rsidR="008620C7" w:rsidRPr="0015793F">
        <w:rPr>
          <w:color w:val="222222"/>
        </w:rPr>
        <w:t xml:space="preserve"> руководит эвакуацией: осуще</w:t>
      </w:r>
      <w:r w:rsidR="0056277F" w:rsidRPr="0015793F">
        <w:rPr>
          <w:color w:val="222222"/>
        </w:rPr>
        <w:t xml:space="preserve">ствляет организованный проход </w:t>
      </w:r>
      <w:r w:rsidR="008620C7" w:rsidRPr="0015793F">
        <w:rPr>
          <w:color w:val="222222"/>
        </w:rPr>
        <w:t xml:space="preserve">учащихся </w:t>
      </w:r>
      <w:r w:rsidR="0056277F" w:rsidRPr="0015793F">
        <w:rPr>
          <w:color w:val="222222"/>
        </w:rPr>
        <w:t>через соответствующий выход согласно плану эвакуации.</w:t>
      </w:r>
    </w:p>
    <w:p w:rsidR="008620C7" w:rsidRPr="0015793F" w:rsidRDefault="008620C7" w:rsidP="008620C7">
      <w:pPr>
        <w:numPr>
          <w:ilvl w:val="0"/>
          <w:numId w:val="13"/>
        </w:numPr>
        <w:shd w:val="clear" w:color="auto" w:fill="FFFFFF" w:themeFill="background1"/>
        <w:ind w:left="426" w:hanging="357"/>
        <w:jc w:val="both"/>
        <w:rPr>
          <w:color w:val="222222"/>
        </w:rPr>
      </w:pPr>
      <w:r w:rsidRPr="0015793F">
        <w:rPr>
          <w:color w:val="222222"/>
        </w:rPr>
        <w:t xml:space="preserve">Эвакуация должна происходить организованно: без разговоров, без шума, суеты и </w:t>
      </w:r>
      <w:r w:rsidR="0056277F" w:rsidRPr="0015793F">
        <w:rPr>
          <w:color w:val="222222"/>
        </w:rPr>
        <w:t>шалостей</w:t>
      </w:r>
      <w:r w:rsidRPr="0015793F">
        <w:rPr>
          <w:color w:val="222222"/>
        </w:rPr>
        <w:t xml:space="preserve">. Команды подает и делает замечания только </w:t>
      </w:r>
      <w:r w:rsidR="00650AC0" w:rsidRPr="0015793F">
        <w:rPr>
          <w:color w:val="222222"/>
        </w:rPr>
        <w:t>воспитатель</w:t>
      </w:r>
      <w:r w:rsidR="0056277F" w:rsidRPr="0015793F">
        <w:rPr>
          <w:color w:val="222222"/>
        </w:rPr>
        <w:t>.</w:t>
      </w:r>
    </w:p>
    <w:p w:rsidR="00475E8A" w:rsidRPr="0015793F" w:rsidRDefault="0056277F" w:rsidP="008620C7">
      <w:pPr>
        <w:numPr>
          <w:ilvl w:val="0"/>
          <w:numId w:val="13"/>
        </w:numPr>
        <w:shd w:val="clear" w:color="auto" w:fill="FFFFFF" w:themeFill="background1"/>
        <w:ind w:left="426" w:hanging="357"/>
        <w:jc w:val="both"/>
        <w:rPr>
          <w:color w:val="222222"/>
        </w:rPr>
      </w:pPr>
      <w:r w:rsidRPr="0015793F">
        <w:rPr>
          <w:color w:val="222222"/>
        </w:rPr>
        <w:t xml:space="preserve">При эвакуации </w:t>
      </w:r>
      <w:r w:rsidR="00650AC0" w:rsidRPr="0015793F">
        <w:rPr>
          <w:color w:val="222222"/>
        </w:rPr>
        <w:t>дети</w:t>
      </w:r>
      <w:r w:rsidR="008620C7" w:rsidRPr="0015793F">
        <w:rPr>
          <w:color w:val="222222"/>
        </w:rPr>
        <w:t xml:space="preserve"> следуют </w:t>
      </w:r>
      <w:r w:rsidR="00794407" w:rsidRPr="0015793F">
        <w:rPr>
          <w:color w:val="222222"/>
        </w:rPr>
        <w:t>в пункт</w:t>
      </w:r>
      <w:r w:rsidR="00475E8A" w:rsidRPr="0015793F">
        <w:rPr>
          <w:color w:val="222222"/>
        </w:rPr>
        <w:t xml:space="preserve"> временного размещения</w:t>
      </w:r>
      <w:r w:rsidR="00794407" w:rsidRPr="0015793F">
        <w:rPr>
          <w:color w:val="222222"/>
        </w:rPr>
        <w:t xml:space="preserve"> (ПВР)</w:t>
      </w:r>
      <w:r w:rsidR="00475E8A" w:rsidRPr="0015793F">
        <w:rPr>
          <w:color w:val="222222"/>
        </w:rPr>
        <w:t>:</w:t>
      </w:r>
    </w:p>
    <w:p w:rsidR="00475E8A" w:rsidRPr="0015793F" w:rsidRDefault="00475E8A" w:rsidP="00475E8A">
      <w:pPr>
        <w:shd w:val="clear" w:color="auto" w:fill="FFFFFF" w:themeFill="background1"/>
        <w:ind w:left="426"/>
        <w:jc w:val="both"/>
        <w:rPr>
          <w:color w:val="222222"/>
        </w:rPr>
      </w:pPr>
      <w:r w:rsidRPr="0015793F">
        <w:rPr>
          <w:color w:val="222222"/>
        </w:rPr>
        <w:t xml:space="preserve">- в случае благоприятных погодных условий на территорию </w:t>
      </w:r>
      <w:r w:rsidR="00650AC0" w:rsidRPr="0015793F">
        <w:rPr>
          <w:color w:val="222222"/>
        </w:rPr>
        <w:t xml:space="preserve">здания </w:t>
      </w:r>
      <w:r w:rsidR="006F320F" w:rsidRPr="0015793F">
        <w:rPr>
          <w:color w:val="222222"/>
        </w:rPr>
        <w:t>МБУДО «Комсомольская детская музыкальная школа»</w:t>
      </w:r>
      <w:r w:rsidRPr="0015793F">
        <w:rPr>
          <w:color w:val="222222"/>
        </w:rPr>
        <w:t xml:space="preserve"> по адресу: </w:t>
      </w:r>
      <w:r w:rsidR="00650AC0" w:rsidRPr="0015793F">
        <w:rPr>
          <w:color w:val="222222"/>
        </w:rPr>
        <w:t>г. Комсомольское</w:t>
      </w:r>
      <w:r w:rsidRPr="0015793F">
        <w:rPr>
          <w:color w:val="222222"/>
        </w:rPr>
        <w:t xml:space="preserve">, ул. </w:t>
      </w:r>
      <w:r w:rsidR="00650AC0" w:rsidRPr="0015793F">
        <w:rPr>
          <w:color w:val="222222"/>
        </w:rPr>
        <w:t>Б.Хмельницкого</w:t>
      </w:r>
      <w:r w:rsidR="006F320F" w:rsidRPr="0015793F">
        <w:rPr>
          <w:color w:val="222222"/>
        </w:rPr>
        <w:t>, д. 3</w:t>
      </w:r>
    </w:p>
    <w:p w:rsidR="006F320F" w:rsidRPr="0015793F" w:rsidRDefault="00475E8A" w:rsidP="006F320F">
      <w:pPr>
        <w:shd w:val="clear" w:color="auto" w:fill="FFFFFF" w:themeFill="background1"/>
        <w:ind w:left="426"/>
        <w:jc w:val="both"/>
        <w:rPr>
          <w:color w:val="222222"/>
        </w:rPr>
      </w:pPr>
      <w:r w:rsidRPr="0015793F">
        <w:rPr>
          <w:color w:val="222222"/>
        </w:rPr>
        <w:t xml:space="preserve">- в случае неблагоприятных погодных условий – в здание </w:t>
      </w:r>
      <w:r w:rsidR="006F320F" w:rsidRPr="0015793F">
        <w:rPr>
          <w:color w:val="222222"/>
        </w:rPr>
        <w:t>МБУДО «Комсомольская детская музыкальная школа» по адресу: г. Комсомольское, ул. Б.Хмельницкого, д. 3</w:t>
      </w:r>
    </w:p>
    <w:p w:rsidR="0056277F" w:rsidRPr="0015793F" w:rsidRDefault="00475E8A" w:rsidP="006F320F">
      <w:pPr>
        <w:shd w:val="clear" w:color="auto" w:fill="FFFFFF" w:themeFill="background1"/>
        <w:ind w:left="426"/>
        <w:jc w:val="both"/>
        <w:rPr>
          <w:color w:val="222222"/>
        </w:rPr>
      </w:pPr>
      <w:r w:rsidRPr="0015793F">
        <w:rPr>
          <w:color w:val="222222"/>
        </w:rPr>
        <w:t xml:space="preserve">По прибытии </w:t>
      </w:r>
      <w:r w:rsidR="001A33B2" w:rsidRPr="0015793F">
        <w:rPr>
          <w:color w:val="222222"/>
        </w:rPr>
        <w:t xml:space="preserve">на место временного размещения </w:t>
      </w:r>
      <w:r w:rsidR="00650AC0" w:rsidRPr="0015793F">
        <w:rPr>
          <w:color w:val="222222"/>
        </w:rPr>
        <w:t>дети</w:t>
      </w:r>
      <w:r w:rsidR="001A33B2" w:rsidRPr="0015793F">
        <w:rPr>
          <w:color w:val="222222"/>
        </w:rPr>
        <w:t xml:space="preserve"> </w:t>
      </w:r>
      <w:r w:rsidR="008620C7" w:rsidRPr="0015793F">
        <w:rPr>
          <w:color w:val="222222"/>
        </w:rPr>
        <w:t xml:space="preserve">строятся по </w:t>
      </w:r>
      <w:r w:rsidR="00650AC0" w:rsidRPr="0015793F">
        <w:rPr>
          <w:color w:val="222222"/>
        </w:rPr>
        <w:t>группам</w:t>
      </w:r>
      <w:r w:rsidR="001A33B2" w:rsidRPr="0015793F">
        <w:rPr>
          <w:color w:val="222222"/>
        </w:rPr>
        <w:t xml:space="preserve"> в колонну по 2</w:t>
      </w:r>
      <w:r w:rsidR="0056277F" w:rsidRPr="0015793F">
        <w:rPr>
          <w:color w:val="222222"/>
        </w:rPr>
        <w:t>.</w:t>
      </w:r>
    </w:p>
    <w:p w:rsidR="008620C7" w:rsidRPr="0015793F" w:rsidRDefault="008620C7" w:rsidP="008620C7">
      <w:pPr>
        <w:numPr>
          <w:ilvl w:val="0"/>
          <w:numId w:val="13"/>
        </w:numPr>
        <w:shd w:val="clear" w:color="auto" w:fill="FFFFFF" w:themeFill="background1"/>
        <w:ind w:left="426" w:hanging="357"/>
        <w:jc w:val="both"/>
        <w:rPr>
          <w:color w:val="222222"/>
        </w:rPr>
      </w:pPr>
      <w:r w:rsidRPr="0015793F">
        <w:rPr>
          <w:color w:val="222222"/>
        </w:rPr>
        <w:t>Посл</w:t>
      </w:r>
      <w:r w:rsidR="001A33B2" w:rsidRPr="0015793F">
        <w:rPr>
          <w:color w:val="222222"/>
        </w:rPr>
        <w:t xml:space="preserve">е проверки по журналу </w:t>
      </w:r>
      <w:r w:rsidR="00650AC0" w:rsidRPr="0015793F">
        <w:rPr>
          <w:color w:val="222222"/>
        </w:rPr>
        <w:t>учета посещаемости</w:t>
      </w:r>
      <w:r w:rsidRPr="0015793F">
        <w:rPr>
          <w:color w:val="222222"/>
        </w:rPr>
        <w:t xml:space="preserve"> </w:t>
      </w:r>
      <w:r w:rsidR="00650AC0" w:rsidRPr="0015793F">
        <w:rPr>
          <w:color w:val="222222"/>
        </w:rPr>
        <w:t>воспитатель</w:t>
      </w:r>
      <w:r w:rsidRPr="0015793F">
        <w:rPr>
          <w:color w:val="222222"/>
        </w:rPr>
        <w:t xml:space="preserve"> докладывает </w:t>
      </w:r>
      <w:r w:rsidR="00650AC0" w:rsidRPr="0015793F">
        <w:rPr>
          <w:color w:val="222222"/>
        </w:rPr>
        <w:t>старшему воспитателю</w:t>
      </w:r>
      <w:r w:rsidR="001A33B2" w:rsidRPr="0015793F">
        <w:rPr>
          <w:color w:val="222222"/>
        </w:rPr>
        <w:t xml:space="preserve"> о списочном составе </w:t>
      </w:r>
      <w:r w:rsidR="00650AC0" w:rsidRPr="0015793F">
        <w:rPr>
          <w:color w:val="222222"/>
        </w:rPr>
        <w:t>группы</w:t>
      </w:r>
      <w:r w:rsidRPr="0015793F">
        <w:rPr>
          <w:color w:val="222222"/>
        </w:rPr>
        <w:t xml:space="preserve">, количестве </w:t>
      </w:r>
      <w:r w:rsidR="00650AC0" w:rsidRPr="0015793F">
        <w:rPr>
          <w:color w:val="222222"/>
        </w:rPr>
        <w:t>детей</w:t>
      </w:r>
      <w:r w:rsidRPr="0015793F">
        <w:rPr>
          <w:color w:val="222222"/>
        </w:rPr>
        <w:t>, об отсутствующих и причинах отсутствия.</w:t>
      </w:r>
    </w:p>
    <w:p w:rsidR="008620C7" w:rsidRPr="0015793F" w:rsidRDefault="00650AC0" w:rsidP="008620C7">
      <w:pPr>
        <w:numPr>
          <w:ilvl w:val="0"/>
          <w:numId w:val="13"/>
        </w:numPr>
        <w:shd w:val="clear" w:color="auto" w:fill="FFFFFF" w:themeFill="background1"/>
        <w:ind w:left="426" w:hanging="357"/>
        <w:jc w:val="both"/>
        <w:rPr>
          <w:color w:val="222222"/>
        </w:rPr>
      </w:pPr>
      <w:proofErr w:type="gramStart"/>
      <w:r w:rsidRPr="0015793F">
        <w:rPr>
          <w:color w:val="222222"/>
        </w:rPr>
        <w:t>Старший</w:t>
      </w:r>
      <w:proofErr w:type="gramEnd"/>
      <w:r w:rsidRPr="0015793F">
        <w:rPr>
          <w:color w:val="222222"/>
        </w:rPr>
        <w:t xml:space="preserve"> воспитатель</w:t>
      </w:r>
      <w:r w:rsidR="008620C7" w:rsidRPr="0015793F">
        <w:rPr>
          <w:color w:val="222222"/>
        </w:rPr>
        <w:t xml:space="preserve"> доклад</w:t>
      </w:r>
      <w:r w:rsidR="001A33B2" w:rsidRPr="0015793F">
        <w:rPr>
          <w:color w:val="222222"/>
        </w:rPr>
        <w:t xml:space="preserve">ывает </w:t>
      </w:r>
      <w:r w:rsidRPr="0015793F">
        <w:rPr>
          <w:color w:val="222222"/>
        </w:rPr>
        <w:t>заведующему</w:t>
      </w:r>
      <w:r w:rsidR="001A33B2" w:rsidRPr="0015793F">
        <w:rPr>
          <w:color w:val="222222"/>
        </w:rPr>
        <w:t xml:space="preserve"> </w:t>
      </w:r>
      <w:r w:rsidR="008620C7" w:rsidRPr="0015793F">
        <w:rPr>
          <w:color w:val="222222"/>
        </w:rPr>
        <w:t>о результатах эвакуации.</w:t>
      </w:r>
    </w:p>
    <w:p w:rsidR="00D91206" w:rsidRPr="0015793F" w:rsidRDefault="00650AC0" w:rsidP="008620C7">
      <w:pPr>
        <w:numPr>
          <w:ilvl w:val="0"/>
          <w:numId w:val="13"/>
        </w:numPr>
        <w:shd w:val="clear" w:color="auto" w:fill="FFFFFF" w:themeFill="background1"/>
        <w:ind w:left="426" w:hanging="357"/>
        <w:jc w:val="both"/>
        <w:rPr>
          <w:color w:val="222222"/>
        </w:rPr>
      </w:pPr>
      <w:r w:rsidRPr="0015793F">
        <w:rPr>
          <w:color w:val="222222"/>
        </w:rPr>
        <w:t>Специалисты, помощники воспитателей</w:t>
      </w:r>
      <w:r w:rsidR="00D91206" w:rsidRPr="0015793F">
        <w:rPr>
          <w:color w:val="222222"/>
        </w:rPr>
        <w:t xml:space="preserve"> информируют родителей и осуществляют передачу им детей.</w:t>
      </w:r>
    </w:p>
    <w:p w:rsidR="00D91206" w:rsidRPr="0015793F" w:rsidRDefault="00794407" w:rsidP="008620C7">
      <w:pPr>
        <w:numPr>
          <w:ilvl w:val="0"/>
          <w:numId w:val="13"/>
        </w:numPr>
        <w:shd w:val="clear" w:color="auto" w:fill="FFFFFF" w:themeFill="background1"/>
        <w:ind w:left="426" w:hanging="357"/>
        <w:jc w:val="both"/>
        <w:rPr>
          <w:color w:val="222222"/>
        </w:rPr>
      </w:pPr>
      <w:proofErr w:type="gramStart"/>
      <w:r w:rsidRPr="0015793F">
        <w:rPr>
          <w:color w:val="222222"/>
        </w:rPr>
        <w:lastRenderedPageBreak/>
        <w:t>Оставшихся</w:t>
      </w:r>
      <w:proofErr w:type="gramEnd"/>
      <w:r w:rsidRPr="0015793F">
        <w:rPr>
          <w:color w:val="222222"/>
        </w:rPr>
        <w:t xml:space="preserve"> </w:t>
      </w:r>
      <w:r w:rsidR="00650AC0" w:rsidRPr="0015793F">
        <w:rPr>
          <w:color w:val="222222"/>
        </w:rPr>
        <w:t>детей воспитатели</w:t>
      </w:r>
      <w:r w:rsidRPr="0015793F">
        <w:rPr>
          <w:color w:val="222222"/>
        </w:rPr>
        <w:t xml:space="preserve"> сопровождают в пункт временного размещения до прихода родителей. </w:t>
      </w:r>
    </w:p>
    <w:p w:rsidR="00794407" w:rsidRPr="0015793F" w:rsidRDefault="00794407" w:rsidP="0015793F">
      <w:pPr>
        <w:numPr>
          <w:ilvl w:val="0"/>
          <w:numId w:val="13"/>
        </w:numPr>
        <w:shd w:val="clear" w:color="auto" w:fill="FFFFFF" w:themeFill="background1"/>
        <w:ind w:left="426" w:hanging="357"/>
        <w:jc w:val="both"/>
        <w:rPr>
          <w:color w:val="222222"/>
        </w:rPr>
      </w:pPr>
      <w:r w:rsidRPr="0015793F">
        <w:rPr>
          <w:color w:val="222222"/>
        </w:rPr>
        <w:t xml:space="preserve">Дежурный </w:t>
      </w:r>
      <w:r w:rsidR="00650AC0" w:rsidRPr="0015793F">
        <w:rPr>
          <w:color w:val="222222"/>
        </w:rPr>
        <w:t>воспитатель</w:t>
      </w:r>
      <w:r w:rsidRPr="0015793F">
        <w:rPr>
          <w:color w:val="222222"/>
        </w:rPr>
        <w:t xml:space="preserve"> в ПВР назначается </w:t>
      </w:r>
      <w:r w:rsidR="00650AC0" w:rsidRPr="0015793F">
        <w:rPr>
          <w:color w:val="222222"/>
        </w:rPr>
        <w:t>заведующим</w:t>
      </w:r>
      <w:r w:rsidRPr="0015793F">
        <w:rPr>
          <w:color w:val="222222"/>
        </w:rPr>
        <w:t xml:space="preserve"> из числа педагогических работников </w:t>
      </w:r>
      <w:r w:rsidR="00650AC0" w:rsidRPr="0015793F">
        <w:rPr>
          <w:color w:val="222222"/>
        </w:rPr>
        <w:t>МБДОУ</w:t>
      </w:r>
      <w:r w:rsidRPr="0015793F">
        <w:rPr>
          <w:color w:val="222222"/>
        </w:rPr>
        <w:t>.</w:t>
      </w:r>
    </w:p>
    <w:p w:rsidR="00A04016" w:rsidRPr="0015793F" w:rsidRDefault="00B568E9" w:rsidP="00B568E9">
      <w:pPr>
        <w:shd w:val="clear" w:color="auto" w:fill="FFFFFF" w:themeFill="background1"/>
        <w:jc w:val="both"/>
      </w:pPr>
      <w:r w:rsidRPr="0015793F">
        <w:t xml:space="preserve">Учитывая </w:t>
      </w:r>
      <w:proofErr w:type="gramStart"/>
      <w:r w:rsidRPr="0015793F">
        <w:t>вышеизложенное</w:t>
      </w:r>
      <w:proofErr w:type="gramEnd"/>
      <w:r w:rsidRPr="0015793F">
        <w:t>, необходимость в автотранспорте отсутствует.</w:t>
      </w:r>
    </w:p>
    <w:p w:rsidR="00A04016" w:rsidRPr="0015793F" w:rsidRDefault="006147DF" w:rsidP="0015793F">
      <w:pPr>
        <w:shd w:val="clear" w:color="auto" w:fill="FFFFFF" w:themeFill="background1"/>
        <w:jc w:val="center"/>
        <w:rPr>
          <w:b/>
          <w:color w:val="222222"/>
        </w:rPr>
      </w:pPr>
      <w:r w:rsidRPr="0015793F">
        <w:rPr>
          <w:b/>
          <w:lang w:val="en-US"/>
        </w:rPr>
        <w:t>IV</w:t>
      </w:r>
      <w:r w:rsidRPr="0015793F">
        <w:rPr>
          <w:b/>
        </w:rPr>
        <w:t>. Порядок организации питания учащихся в случае их продолжительного пребывания в пунктах временного размещения</w:t>
      </w:r>
    </w:p>
    <w:p w:rsidR="00A04016" w:rsidRPr="0015793F" w:rsidRDefault="00A04016" w:rsidP="00A04016">
      <w:pPr>
        <w:shd w:val="clear" w:color="auto" w:fill="FFFFFF" w:themeFill="background1"/>
        <w:jc w:val="both"/>
        <w:rPr>
          <w:color w:val="222222"/>
        </w:rPr>
      </w:pPr>
      <w:r w:rsidRPr="0015793F">
        <w:rPr>
          <w:color w:val="222222"/>
        </w:rPr>
        <w:t xml:space="preserve"> </w:t>
      </w:r>
    </w:p>
    <w:p w:rsidR="006147DF" w:rsidRPr="0015793F" w:rsidRDefault="00A04016" w:rsidP="006147DF">
      <w:pPr>
        <w:pStyle w:val="a3"/>
        <w:numPr>
          <w:ilvl w:val="1"/>
          <w:numId w:val="9"/>
        </w:numPr>
        <w:shd w:val="clear" w:color="auto" w:fill="FFFFFF" w:themeFill="background1"/>
        <w:ind w:left="426"/>
        <w:jc w:val="both"/>
        <w:rPr>
          <w:color w:val="222222"/>
        </w:rPr>
      </w:pPr>
      <w:r w:rsidRPr="0015793F">
        <w:rPr>
          <w:color w:val="222222"/>
        </w:rPr>
        <w:t xml:space="preserve"> Организация питания </w:t>
      </w:r>
      <w:r w:rsidR="006147DF" w:rsidRPr="0015793F">
        <w:rPr>
          <w:color w:val="222222"/>
        </w:rPr>
        <w:t>учащихся в пункте временного размещения (ПВР)</w:t>
      </w:r>
      <w:r w:rsidRPr="0015793F">
        <w:rPr>
          <w:color w:val="222222"/>
        </w:rPr>
        <w:t xml:space="preserve"> осуществляется за счет средств органов местного самоупр</w:t>
      </w:r>
      <w:r w:rsidR="006147DF" w:rsidRPr="0015793F">
        <w:rPr>
          <w:color w:val="222222"/>
        </w:rPr>
        <w:t xml:space="preserve">авления, гуманитарной помощи.  </w:t>
      </w:r>
    </w:p>
    <w:p w:rsidR="006147DF" w:rsidRPr="0015793F" w:rsidRDefault="00A04016" w:rsidP="00A04016">
      <w:pPr>
        <w:pStyle w:val="a3"/>
        <w:numPr>
          <w:ilvl w:val="0"/>
          <w:numId w:val="14"/>
        </w:numPr>
        <w:shd w:val="clear" w:color="auto" w:fill="FFFFFF" w:themeFill="background1"/>
        <w:ind w:left="426"/>
        <w:jc w:val="both"/>
        <w:rPr>
          <w:color w:val="222222"/>
        </w:rPr>
      </w:pPr>
      <w:r w:rsidRPr="0015793F">
        <w:rPr>
          <w:color w:val="222222"/>
        </w:rPr>
        <w:t xml:space="preserve">Для </w:t>
      </w:r>
      <w:r w:rsidR="00650AC0" w:rsidRPr="0015793F">
        <w:rPr>
          <w:color w:val="222222"/>
        </w:rPr>
        <w:t>детей</w:t>
      </w:r>
      <w:r w:rsidR="006147DF" w:rsidRPr="0015793F">
        <w:rPr>
          <w:color w:val="222222"/>
        </w:rPr>
        <w:t xml:space="preserve">, </w:t>
      </w:r>
      <w:proofErr w:type="gramStart"/>
      <w:r w:rsidR="006147DF" w:rsidRPr="0015793F">
        <w:rPr>
          <w:color w:val="222222"/>
        </w:rPr>
        <w:t>пребывающих</w:t>
      </w:r>
      <w:proofErr w:type="gramEnd"/>
      <w:r w:rsidRPr="0015793F">
        <w:rPr>
          <w:color w:val="222222"/>
        </w:rPr>
        <w:t xml:space="preserve"> в ПВР</w:t>
      </w:r>
      <w:r w:rsidR="006147DF" w:rsidRPr="0015793F">
        <w:rPr>
          <w:color w:val="222222"/>
        </w:rPr>
        <w:t xml:space="preserve"> длительное время</w:t>
      </w:r>
      <w:r w:rsidRPr="0015793F">
        <w:rPr>
          <w:color w:val="222222"/>
        </w:rPr>
        <w:t xml:space="preserve">, устанавливается трехразовое питание. </w:t>
      </w:r>
    </w:p>
    <w:p w:rsidR="006147DF" w:rsidRPr="0015793F" w:rsidRDefault="00A04016" w:rsidP="00A04016">
      <w:pPr>
        <w:pStyle w:val="a3"/>
        <w:numPr>
          <w:ilvl w:val="0"/>
          <w:numId w:val="14"/>
        </w:numPr>
        <w:shd w:val="clear" w:color="auto" w:fill="FFFFFF" w:themeFill="background1"/>
        <w:ind w:left="426"/>
        <w:jc w:val="both"/>
        <w:rPr>
          <w:color w:val="222222"/>
        </w:rPr>
      </w:pPr>
      <w:r w:rsidRPr="0015793F">
        <w:rPr>
          <w:color w:val="222222"/>
        </w:rPr>
        <w:t xml:space="preserve">Часы приема пищи </w:t>
      </w:r>
      <w:r w:rsidR="00650AC0" w:rsidRPr="0015793F">
        <w:rPr>
          <w:color w:val="222222"/>
        </w:rPr>
        <w:t>детьми</w:t>
      </w:r>
      <w:r w:rsidRPr="0015793F">
        <w:rPr>
          <w:color w:val="222222"/>
        </w:rPr>
        <w:t xml:space="preserve"> определяются начальником ПВР. </w:t>
      </w:r>
    </w:p>
    <w:p w:rsidR="00A04016" w:rsidRPr="0015793F" w:rsidRDefault="00A04016" w:rsidP="00A04016">
      <w:pPr>
        <w:pStyle w:val="a3"/>
        <w:numPr>
          <w:ilvl w:val="0"/>
          <w:numId w:val="14"/>
        </w:numPr>
        <w:shd w:val="clear" w:color="auto" w:fill="FFFFFF" w:themeFill="background1"/>
        <w:ind w:left="426"/>
        <w:jc w:val="both"/>
        <w:rPr>
          <w:color w:val="222222"/>
        </w:rPr>
      </w:pPr>
      <w:proofErr w:type="gramStart"/>
      <w:r w:rsidRPr="0015793F">
        <w:rPr>
          <w:color w:val="222222"/>
        </w:rPr>
        <w:t>Контроль за</w:t>
      </w:r>
      <w:proofErr w:type="gramEnd"/>
      <w:r w:rsidRPr="0015793F">
        <w:rPr>
          <w:color w:val="222222"/>
        </w:rPr>
        <w:t xml:space="preserve"> состоянием питания </w:t>
      </w:r>
      <w:r w:rsidR="006147DF" w:rsidRPr="0015793F">
        <w:rPr>
          <w:color w:val="222222"/>
        </w:rPr>
        <w:t>учащихся, находящихся в</w:t>
      </w:r>
      <w:r w:rsidRPr="0015793F">
        <w:rPr>
          <w:color w:val="222222"/>
        </w:rPr>
        <w:t xml:space="preserve"> ПВР</w:t>
      </w:r>
      <w:r w:rsidR="006147DF" w:rsidRPr="0015793F">
        <w:rPr>
          <w:color w:val="222222"/>
        </w:rPr>
        <w:t>,</w:t>
      </w:r>
      <w:r w:rsidRPr="0015793F">
        <w:rPr>
          <w:color w:val="222222"/>
        </w:rPr>
        <w:t xml:space="preserve"> осуществляется начальником ПВР, его заместителем, начальниками медицинской и продовольственной служб.</w:t>
      </w:r>
    </w:p>
    <w:p w:rsidR="00E01CC6" w:rsidRDefault="00E01CC6" w:rsidP="00E01CC6">
      <w:pPr>
        <w:pStyle w:val="a3"/>
        <w:shd w:val="clear" w:color="auto" w:fill="FFFFFF" w:themeFill="background1"/>
        <w:ind w:left="426"/>
        <w:jc w:val="both"/>
        <w:rPr>
          <w:color w:val="222222"/>
        </w:rPr>
      </w:pPr>
    </w:p>
    <w:p w:rsidR="00E01CC6" w:rsidRDefault="00E01CC6" w:rsidP="00E01CC6">
      <w:pPr>
        <w:pStyle w:val="a3"/>
        <w:shd w:val="clear" w:color="auto" w:fill="FFFFFF" w:themeFill="background1"/>
        <w:ind w:left="426"/>
        <w:jc w:val="both"/>
        <w:rPr>
          <w:color w:val="222222"/>
        </w:rPr>
      </w:pPr>
    </w:p>
    <w:p w:rsidR="00E01CC6" w:rsidRDefault="00E01CC6" w:rsidP="00E01CC6">
      <w:pPr>
        <w:pStyle w:val="a3"/>
        <w:shd w:val="clear" w:color="auto" w:fill="FFFFFF" w:themeFill="background1"/>
        <w:ind w:left="426"/>
        <w:jc w:val="both"/>
        <w:rPr>
          <w:color w:val="222222"/>
        </w:rPr>
      </w:pPr>
    </w:p>
    <w:p w:rsidR="00E01CC6" w:rsidRDefault="00E01CC6" w:rsidP="00E01CC6">
      <w:pPr>
        <w:pStyle w:val="a3"/>
        <w:shd w:val="clear" w:color="auto" w:fill="FFFFFF" w:themeFill="background1"/>
        <w:ind w:left="426"/>
        <w:jc w:val="both"/>
        <w:rPr>
          <w:color w:val="222222"/>
        </w:rPr>
      </w:pPr>
    </w:p>
    <w:p w:rsidR="00E01CC6" w:rsidRDefault="00E01CC6" w:rsidP="00E01CC6">
      <w:pPr>
        <w:pStyle w:val="a3"/>
        <w:shd w:val="clear" w:color="auto" w:fill="FFFFFF" w:themeFill="background1"/>
        <w:ind w:left="426"/>
        <w:jc w:val="both"/>
        <w:rPr>
          <w:color w:val="222222"/>
        </w:rPr>
      </w:pPr>
    </w:p>
    <w:p w:rsidR="00E01CC6" w:rsidRDefault="00E01CC6" w:rsidP="00E01CC6">
      <w:pPr>
        <w:pStyle w:val="a3"/>
        <w:shd w:val="clear" w:color="auto" w:fill="FFFFFF" w:themeFill="background1"/>
        <w:ind w:left="426"/>
        <w:jc w:val="both"/>
        <w:rPr>
          <w:color w:val="222222"/>
        </w:rPr>
      </w:pPr>
    </w:p>
    <w:p w:rsidR="00E01CC6" w:rsidRDefault="00E01CC6" w:rsidP="00E01CC6">
      <w:pPr>
        <w:pStyle w:val="a3"/>
        <w:shd w:val="clear" w:color="auto" w:fill="FFFFFF" w:themeFill="background1"/>
        <w:ind w:left="426"/>
        <w:jc w:val="both"/>
        <w:rPr>
          <w:color w:val="222222"/>
        </w:rPr>
      </w:pPr>
    </w:p>
    <w:p w:rsidR="00E01CC6" w:rsidRDefault="00E01CC6" w:rsidP="00E01CC6">
      <w:pPr>
        <w:pStyle w:val="a3"/>
        <w:shd w:val="clear" w:color="auto" w:fill="FFFFFF" w:themeFill="background1"/>
        <w:ind w:left="426"/>
        <w:jc w:val="both"/>
        <w:rPr>
          <w:color w:val="222222"/>
        </w:rPr>
      </w:pPr>
    </w:p>
    <w:p w:rsidR="00E01CC6" w:rsidRDefault="00E01CC6" w:rsidP="00E01CC6">
      <w:pPr>
        <w:pStyle w:val="a3"/>
        <w:shd w:val="clear" w:color="auto" w:fill="FFFFFF" w:themeFill="background1"/>
        <w:ind w:left="426"/>
        <w:jc w:val="both"/>
        <w:rPr>
          <w:color w:val="222222"/>
        </w:rPr>
      </w:pPr>
    </w:p>
    <w:p w:rsidR="00E01CC6" w:rsidRDefault="00E01CC6" w:rsidP="00E01CC6">
      <w:pPr>
        <w:pStyle w:val="a3"/>
        <w:shd w:val="clear" w:color="auto" w:fill="FFFFFF" w:themeFill="background1"/>
        <w:ind w:left="426"/>
        <w:jc w:val="both"/>
        <w:rPr>
          <w:color w:val="222222"/>
        </w:rPr>
      </w:pPr>
    </w:p>
    <w:p w:rsidR="00E01CC6" w:rsidRDefault="00E01CC6" w:rsidP="00E01CC6">
      <w:pPr>
        <w:pStyle w:val="a3"/>
        <w:shd w:val="clear" w:color="auto" w:fill="FFFFFF" w:themeFill="background1"/>
        <w:ind w:left="426"/>
        <w:jc w:val="both"/>
        <w:rPr>
          <w:color w:val="222222"/>
        </w:rPr>
      </w:pPr>
    </w:p>
    <w:p w:rsidR="00E01CC6" w:rsidRDefault="00E01CC6" w:rsidP="00E01CC6">
      <w:pPr>
        <w:pStyle w:val="a3"/>
        <w:shd w:val="clear" w:color="auto" w:fill="FFFFFF" w:themeFill="background1"/>
        <w:ind w:left="426"/>
        <w:jc w:val="both"/>
        <w:rPr>
          <w:color w:val="222222"/>
        </w:rPr>
      </w:pPr>
    </w:p>
    <w:p w:rsidR="00E01CC6" w:rsidRDefault="00E01CC6" w:rsidP="00E01CC6">
      <w:pPr>
        <w:pStyle w:val="a3"/>
        <w:shd w:val="clear" w:color="auto" w:fill="FFFFFF" w:themeFill="background1"/>
        <w:ind w:left="426"/>
        <w:jc w:val="both"/>
        <w:rPr>
          <w:color w:val="222222"/>
        </w:rPr>
      </w:pPr>
    </w:p>
    <w:p w:rsidR="00E01CC6" w:rsidRDefault="00E01CC6" w:rsidP="00E01CC6">
      <w:pPr>
        <w:pStyle w:val="a3"/>
        <w:shd w:val="clear" w:color="auto" w:fill="FFFFFF" w:themeFill="background1"/>
        <w:ind w:left="426"/>
        <w:jc w:val="both"/>
        <w:rPr>
          <w:color w:val="222222"/>
        </w:rPr>
      </w:pPr>
    </w:p>
    <w:p w:rsidR="00E01CC6" w:rsidRDefault="00E01CC6" w:rsidP="00E01CC6">
      <w:pPr>
        <w:pStyle w:val="a3"/>
        <w:shd w:val="clear" w:color="auto" w:fill="FFFFFF" w:themeFill="background1"/>
        <w:ind w:left="426"/>
        <w:jc w:val="both"/>
        <w:rPr>
          <w:color w:val="222222"/>
        </w:rPr>
      </w:pPr>
    </w:p>
    <w:p w:rsidR="00E01CC6" w:rsidRDefault="00E01CC6" w:rsidP="00E01CC6">
      <w:pPr>
        <w:pStyle w:val="a3"/>
        <w:shd w:val="clear" w:color="auto" w:fill="FFFFFF" w:themeFill="background1"/>
        <w:ind w:left="426"/>
        <w:jc w:val="both"/>
        <w:rPr>
          <w:color w:val="222222"/>
        </w:rPr>
      </w:pPr>
    </w:p>
    <w:p w:rsidR="00E01CC6" w:rsidRDefault="00E01CC6" w:rsidP="00E01CC6">
      <w:pPr>
        <w:pStyle w:val="a3"/>
        <w:shd w:val="clear" w:color="auto" w:fill="FFFFFF" w:themeFill="background1"/>
        <w:ind w:left="426"/>
        <w:jc w:val="both"/>
        <w:rPr>
          <w:color w:val="222222"/>
        </w:rPr>
      </w:pPr>
    </w:p>
    <w:p w:rsidR="00E01CC6" w:rsidRDefault="00E01CC6" w:rsidP="00E01CC6">
      <w:pPr>
        <w:pStyle w:val="a3"/>
        <w:shd w:val="clear" w:color="auto" w:fill="FFFFFF" w:themeFill="background1"/>
        <w:ind w:left="426"/>
        <w:jc w:val="both"/>
        <w:rPr>
          <w:color w:val="222222"/>
        </w:rPr>
      </w:pPr>
    </w:p>
    <w:p w:rsidR="00E01CC6" w:rsidRDefault="00E01CC6" w:rsidP="00E01CC6">
      <w:pPr>
        <w:pStyle w:val="a3"/>
        <w:shd w:val="clear" w:color="auto" w:fill="FFFFFF" w:themeFill="background1"/>
        <w:ind w:left="426"/>
        <w:jc w:val="both"/>
        <w:rPr>
          <w:color w:val="222222"/>
        </w:rPr>
      </w:pPr>
    </w:p>
    <w:p w:rsidR="00E01CC6" w:rsidRDefault="00E01CC6" w:rsidP="00E01CC6">
      <w:pPr>
        <w:pStyle w:val="a3"/>
        <w:shd w:val="clear" w:color="auto" w:fill="FFFFFF" w:themeFill="background1"/>
        <w:ind w:left="426"/>
        <w:jc w:val="both"/>
        <w:rPr>
          <w:color w:val="222222"/>
        </w:rPr>
      </w:pPr>
    </w:p>
    <w:p w:rsidR="00E01CC6" w:rsidRDefault="00E01CC6" w:rsidP="00E01CC6">
      <w:pPr>
        <w:pStyle w:val="a3"/>
        <w:shd w:val="clear" w:color="auto" w:fill="FFFFFF" w:themeFill="background1"/>
        <w:ind w:left="426"/>
        <w:jc w:val="both"/>
        <w:rPr>
          <w:color w:val="222222"/>
        </w:rPr>
      </w:pPr>
    </w:p>
    <w:p w:rsidR="00E01CC6" w:rsidRDefault="00E01CC6" w:rsidP="00E01CC6">
      <w:pPr>
        <w:pStyle w:val="a3"/>
        <w:shd w:val="clear" w:color="auto" w:fill="FFFFFF" w:themeFill="background1"/>
        <w:ind w:left="426"/>
        <w:jc w:val="both"/>
        <w:rPr>
          <w:color w:val="222222"/>
        </w:rPr>
      </w:pPr>
    </w:p>
    <w:p w:rsidR="00E01CC6" w:rsidRDefault="00E01CC6" w:rsidP="00E01CC6">
      <w:pPr>
        <w:pStyle w:val="a3"/>
        <w:shd w:val="clear" w:color="auto" w:fill="FFFFFF" w:themeFill="background1"/>
        <w:ind w:left="426"/>
        <w:jc w:val="both"/>
        <w:rPr>
          <w:color w:val="222222"/>
        </w:rPr>
      </w:pPr>
    </w:p>
    <w:p w:rsidR="0015793F" w:rsidRDefault="0015793F" w:rsidP="00E01CC6">
      <w:pPr>
        <w:pStyle w:val="a3"/>
        <w:shd w:val="clear" w:color="auto" w:fill="FFFFFF" w:themeFill="background1"/>
        <w:ind w:left="426"/>
        <w:jc w:val="both"/>
        <w:rPr>
          <w:color w:val="222222"/>
        </w:rPr>
      </w:pPr>
    </w:p>
    <w:p w:rsidR="0015793F" w:rsidRDefault="0015793F" w:rsidP="00E01CC6">
      <w:pPr>
        <w:pStyle w:val="a3"/>
        <w:shd w:val="clear" w:color="auto" w:fill="FFFFFF" w:themeFill="background1"/>
        <w:ind w:left="426"/>
        <w:jc w:val="both"/>
        <w:rPr>
          <w:color w:val="222222"/>
        </w:rPr>
      </w:pPr>
    </w:p>
    <w:p w:rsidR="0015793F" w:rsidRDefault="0015793F" w:rsidP="00E01CC6">
      <w:pPr>
        <w:pStyle w:val="a3"/>
        <w:shd w:val="clear" w:color="auto" w:fill="FFFFFF" w:themeFill="background1"/>
        <w:ind w:left="426"/>
        <w:jc w:val="both"/>
        <w:rPr>
          <w:color w:val="222222"/>
        </w:rPr>
      </w:pPr>
    </w:p>
    <w:p w:rsidR="0015793F" w:rsidRDefault="0015793F" w:rsidP="00E01CC6">
      <w:pPr>
        <w:pStyle w:val="a3"/>
        <w:shd w:val="clear" w:color="auto" w:fill="FFFFFF" w:themeFill="background1"/>
        <w:ind w:left="426"/>
        <w:jc w:val="both"/>
        <w:rPr>
          <w:color w:val="222222"/>
        </w:rPr>
      </w:pPr>
    </w:p>
    <w:p w:rsidR="0015793F" w:rsidRDefault="0015793F" w:rsidP="00E01CC6">
      <w:pPr>
        <w:pStyle w:val="a3"/>
        <w:shd w:val="clear" w:color="auto" w:fill="FFFFFF" w:themeFill="background1"/>
        <w:ind w:left="426"/>
        <w:jc w:val="both"/>
        <w:rPr>
          <w:color w:val="222222"/>
        </w:rPr>
      </w:pPr>
    </w:p>
    <w:p w:rsidR="0015793F" w:rsidRDefault="0015793F" w:rsidP="00E01CC6">
      <w:pPr>
        <w:pStyle w:val="a3"/>
        <w:shd w:val="clear" w:color="auto" w:fill="FFFFFF" w:themeFill="background1"/>
        <w:ind w:left="426"/>
        <w:jc w:val="both"/>
        <w:rPr>
          <w:color w:val="222222"/>
        </w:rPr>
      </w:pPr>
    </w:p>
    <w:p w:rsidR="0015793F" w:rsidRDefault="0015793F" w:rsidP="00E01CC6">
      <w:pPr>
        <w:pStyle w:val="a3"/>
        <w:shd w:val="clear" w:color="auto" w:fill="FFFFFF" w:themeFill="background1"/>
        <w:ind w:left="426"/>
        <w:jc w:val="both"/>
        <w:rPr>
          <w:color w:val="222222"/>
        </w:rPr>
      </w:pPr>
    </w:p>
    <w:p w:rsidR="0015793F" w:rsidRDefault="0015793F" w:rsidP="00E01CC6">
      <w:pPr>
        <w:pStyle w:val="a3"/>
        <w:shd w:val="clear" w:color="auto" w:fill="FFFFFF" w:themeFill="background1"/>
        <w:ind w:left="426"/>
        <w:jc w:val="both"/>
        <w:rPr>
          <w:color w:val="222222"/>
        </w:rPr>
      </w:pPr>
    </w:p>
    <w:p w:rsidR="0015793F" w:rsidRDefault="0015793F" w:rsidP="00E01CC6">
      <w:pPr>
        <w:pStyle w:val="a3"/>
        <w:shd w:val="clear" w:color="auto" w:fill="FFFFFF" w:themeFill="background1"/>
        <w:ind w:left="426"/>
        <w:jc w:val="both"/>
        <w:rPr>
          <w:color w:val="222222"/>
        </w:rPr>
      </w:pPr>
    </w:p>
    <w:p w:rsidR="00E01CC6" w:rsidRPr="006147DF" w:rsidRDefault="00E01CC6" w:rsidP="00E01CC6">
      <w:pPr>
        <w:pStyle w:val="a3"/>
        <w:shd w:val="clear" w:color="auto" w:fill="FFFFFF" w:themeFill="background1"/>
        <w:ind w:left="426"/>
        <w:jc w:val="both"/>
        <w:rPr>
          <w:color w:val="222222"/>
        </w:rPr>
      </w:pPr>
    </w:p>
    <w:p w:rsidR="0015793F" w:rsidRDefault="0015793F" w:rsidP="00E01CC6">
      <w:pPr>
        <w:jc w:val="both"/>
      </w:pPr>
    </w:p>
    <w:p w:rsidR="0015793F" w:rsidRDefault="0015793F" w:rsidP="00E01CC6">
      <w:pPr>
        <w:jc w:val="both"/>
      </w:pPr>
    </w:p>
    <w:p w:rsidR="0015793F" w:rsidRDefault="00E01CC6" w:rsidP="00E01CC6">
      <w:pPr>
        <w:jc w:val="both"/>
        <w:rPr>
          <w:b/>
        </w:rPr>
      </w:pPr>
      <w:r w:rsidRPr="0015793F">
        <w:lastRenderedPageBreak/>
        <w:t>С порядком остановки учебного процесса в МБДОУ КТ «Комсомольский ясли-сад Золотой ключик» при угрозе осуществления террористического акта или его совершения, эвакуации детей в пункты временного размещения, организации питания детей в случае их продолжительного пребывания в пунктах временного размещения</w:t>
      </w:r>
      <w:r w:rsidRPr="0015793F">
        <w:rPr>
          <w:b/>
        </w:rPr>
        <w:t xml:space="preserve"> </w:t>
      </w:r>
    </w:p>
    <w:p w:rsidR="00E01CC6" w:rsidRPr="0015793F" w:rsidRDefault="00E01CC6" w:rsidP="00E01CC6">
      <w:pPr>
        <w:jc w:val="both"/>
        <w:rPr>
          <w:b/>
        </w:rPr>
      </w:pPr>
      <w:r w:rsidRPr="0015793F">
        <w:t xml:space="preserve">ОЗНАКОМЛЕНЫ </w:t>
      </w:r>
      <w:r w:rsidRPr="0015793F">
        <w:rPr>
          <w:color w:val="212121"/>
        </w:rPr>
        <w:t xml:space="preserve">от </w:t>
      </w:r>
      <w:r w:rsidR="0015793F" w:rsidRPr="0015793F">
        <w:t>31.08.2023</w:t>
      </w:r>
      <w:r w:rsidRPr="0015793F"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4917"/>
        <w:gridCol w:w="4217"/>
      </w:tblGrid>
      <w:tr w:rsidR="0015793F" w:rsidRPr="00582008" w:rsidTr="002E4E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8200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82008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3F" w:rsidRPr="00582008" w:rsidRDefault="0015793F" w:rsidP="002E4E8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Подпись</w:t>
            </w:r>
            <w:proofErr w:type="spellEnd"/>
          </w:p>
        </w:tc>
      </w:tr>
      <w:tr w:rsidR="0015793F" w:rsidRPr="00582008" w:rsidTr="002E4E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820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82008">
              <w:rPr>
                <w:rFonts w:ascii="Times New Roman" w:hAnsi="Times New Roman"/>
                <w:sz w:val="20"/>
                <w:szCs w:val="20"/>
              </w:rPr>
              <w:t xml:space="preserve">Терентьева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Светлана</w:t>
            </w:r>
            <w:proofErr w:type="spellEnd"/>
            <w:r w:rsidRPr="005820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Михайловна</w:t>
            </w:r>
            <w:proofErr w:type="spell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93F" w:rsidRPr="00582008" w:rsidTr="002E4E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820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82008">
              <w:rPr>
                <w:rFonts w:ascii="Times New Roman" w:hAnsi="Times New Roman"/>
                <w:sz w:val="20"/>
                <w:szCs w:val="20"/>
              </w:rPr>
              <w:t xml:space="preserve">Евсюкова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Татьяна</w:t>
            </w:r>
            <w:proofErr w:type="spellEnd"/>
            <w:r w:rsidRPr="005820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Петровна</w:t>
            </w:r>
            <w:proofErr w:type="spell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93F" w:rsidRPr="00582008" w:rsidTr="002E4E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820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82008">
              <w:rPr>
                <w:rFonts w:ascii="Times New Roman" w:hAnsi="Times New Roman"/>
                <w:sz w:val="20"/>
                <w:szCs w:val="20"/>
              </w:rPr>
              <w:t xml:space="preserve">Сидяк Галина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Ивановна</w:t>
            </w:r>
            <w:proofErr w:type="spell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93F" w:rsidRPr="00582008" w:rsidTr="002E4E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Нога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Ирина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Юрьевна</w:t>
            </w:r>
            <w:bookmarkStart w:id="0" w:name="_GoBack"/>
            <w:bookmarkEnd w:id="0"/>
            <w:proofErr w:type="spell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93F" w:rsidRPr="00582008" w:rsidTr="002E4E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82008">
              <w:rPr>
                <w:rFonts w:ascii="Times New Roman" w:hAnsi="Times New Roman"/>
                <w:sz w:val="20"/>
                <w:szCs w:val="20"/>
              </w:rPr>
              <w:t xml:space="preserve">Нещеретная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Нина</w:t>
            </w:r>
            <w:proofErr w:type="spellEnd"/>
            <w:r w:rsidRPr="0058200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Анатольевна</w:t>
            </w:r>
            <w:proofErr w:type="spell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93F" w:rsidRPr="00582008" w:rsidTr="002E4E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Волобуева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Алина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Игоревна</w:t>
            </w:r>
            <w:proofErr w:type="spell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93F" w:rsidRPr="00582008" w:rsidTr="002E4E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3F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Демакова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Львовна</w:t>
            </w:r>
            <w:proofErr w:type="spell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93F" w:rsidRPr="00582008" w:rsidTr="002E4E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82008">
              <w:rPr>
                <w:rFonts w:ascii="Times New Roman" w:hAnsi="Times New Roman"/>
                <w:sz w:val="20"/>
                <w:szCs w:val="20"/>
              </w:rPr>
              <w:t xml:space="preserve">Чухмар Марина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Сергеевна</w:t>
            </w:r>
            <w:proofErr w:type="spell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93F" w:rsidRPr="00582008" w:rsidTr="002E4E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Ставринова</w:t>
            </w:r>
            <w:proofErr w:type="spellEnd"/>
            <w:r w:rsidRPr="005820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Анжелика</w:t>
            </w:r>
            <w:proofErr w:type="spellEnd"/>
            <w:r w:rsidRPr="005820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Николаевна</w:t>
            </w:r>
            <w:proofErr w:type="spell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93F" w:rsidRPr="00582008" w:rsidTr="002E4E8B">
        <w:trPr>
          <w:trHeight w:val="2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82008">
              <w:rPr>
                <w:rFonts w:ascii="Times New Roman" w:hAnsi="Times New Roman"/>
                <w:sz w:val="20"/>
                <w:szCs w:val="20"/>
              </w:rPr>
              <w:t xml:space="preserve">Бардадым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Лилия</w:t>
            </w:r>
            <w:proofErr w:type="spellEnd"/>
            <w:r w:rsidRPr="005820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  <w:proofErr w:type="spell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93F" w:rsidRPr="00582008" w:rsidTr="002E4E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82008">
              <w:rPr>
                <w:rFonts w:ascii="Times New Roman" w:hAnsi="Times New Roman"/>
                <w:sz w:val="20"/>
                <w:szCs w:val="20"/>
              </w:rPr>
              <w:t xml:space="preserve">Шамота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Инна</w:t>
            </w:r>
            <w:proofErr w:type="spellEnd"/>
            <w:r w:rsidRPr="005820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Ивановна</w:t>
            </w:r>
            <w:proofErr w:type="spell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93F" w:rsidRPr="00582008" w:rsidTr="002E4E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82008">
              <w:rPr>
                <w:rFonts w:ascii="Times New Roman" w:hAnsi="Times New Roman"/>
                <w:sz w:val="20"/>
                <w:szCs w:val="20"/>
              </w:rPr>
              <w:t xml:space="preserve">Охмуш  Ольга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Васильевна</w:t>
            </w:r>
            <w:proofErr w:type="spell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93F" w:rsidRPr="00582008" w:rsidTr="002E4E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Онищенко</w:t>
            </w:r>
            <w:proofErr w:type="spellEnd"/>
            <w:r w:rsidRPr="005820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Инна</w:t>
            </w:r>
            <w:proofErr w:type="spellEnd"/>
            <w:r w:rsidRPr="005820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Викторовна</w:t>
            </w:r>
            <w:proofErr w:type="spell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93F" w:rsidRPr="00582008" w:rsidTr="002E4E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82008">
              <w:rPr>
                <w:rFonts w:ascii="Times New Roman" w:hAnsi="Times New Roman"/>
                <w:sz w:val="20"/>
                <w:szCs w:val="20"/>
              </w:rPr>
              <w:t xml:space="preserve">Дурбой Алла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Владимировна</w:t>
            </w:r>
            <w:proofErr w:type="spell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93F" w:rsidRPr="00582008" w:rsidTr="002E4E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2B1805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Чубенко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Татьяна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Ивановна</w:t>
            </w:r>
            <w:proofErr w:type="spell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93F" w:rsidRPr="00582008" w:rsidTr="002E4E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82008">
              <w:rPr>
                <w:rFonts w:ascii="Times New Roman" w:hAnsi="Times New Roman"/>
                <w:sz w:val="20"/>
                <w:szCs w:val="20"/>
              </w:rPr>
              <w:t xml:space="preserve">Гончак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Надежда</w:t>
            </w:r>
            <w:proofErr w:type="spellEnd"/>
            <w:r w:rsidRPr="005820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Ивановна</w:t>
            </w:r>
            <w:proofErr w:type="spell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93F" w:rsidRPr="00582008" w:rsidTr="002E4E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82008">
              <w:rPr>
                <w:rFonts w:ascii="Times New Roman" w:hAnsi="Times New Roman"/>
                <w:sz w:val="20"/>
                <w:szCs w:val="20"/>
              </w:rPr>
              <w:t xml:space="preserve">Пархоменко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Екатерина</w:t>
            </w:r>
            <w:proofErr w:type="spellEnd"/>
            <w:r w:rsidRPr="005820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Ивановна</w:t>
            </w:r>
            <w:proofErr w:type="spell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93F" w:rsidRPr="00582008" w:rsidTr="002E4E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Мирошниченко</w:t>
            </w:r>
            <w:r w:rsidRPr="005820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Дарья</w:t>
            </w:r>
            <w:proofErr w:type="spellEnd"/>
            <w:r w:rsidRPr="005820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Сергеевна</w:t>
            </w:r>
            <w:proofErr w:type="spell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93F" w:rsidRPr="00582008" w:rsidTr="002E4E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Серова</w:t>
            </w:r>
            <w:proofErr w:type="spellEnd"/>
            <w:r w:rsidRPr="005820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Наталья</w:t>
            </w:r>
            <w:proofErr w:type="spellEnd"/>
            <w:r w:rsidRPr="005820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Алексеевна</w:t>
            </w:r>
            <w:proofErr w:type="spell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93F" w:rsidRPr="00582008" w:rsidTr="002E4E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Антропова</w:t>
            </w:r>
            <w:proofErr w:type="spellEnd"/>
            <w:r w:rsidRPr="005820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Светлана</w:t>
            </w:r>
            <w:proofErr w:type="spellEnd"/>
            <w:r w:rsidRPr="00582008">
              <w:rPr>
                <w:rFonts w:ascii="Times New Roman" w:hAnsi="Times New Roman"/>
                <w:sz w:val="20"/>
                <w:szCs w:val="20"/>
              </w:rPr>
              <w:t xml:space="preserve"> Евгеньевна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93F" w:rsidRPr="00582008" w:rsidTr="002E4E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Гончаренко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Елен</w:t>
            </w:r>
            <w:r w:rsidRPr="00582008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 w:rsidRPr="005820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Владимировна</w:t>
            </w:r>
            <w:proofErr w:type="spell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93F" w:rsidRPr="00582008" w:rsidTr="002E4E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82008">
              <w:rPr>
                <w:rFonts w:ascii="Times New Roman" w:hAnsi="Times New Roman"/>
                <w:sz w:val="20"/>
                <w:szCs w:val="20"/>
              </w:rPr>
              <w:t xml:space="preserve">Демченко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Светлана</w:t>
            </w:r>
            <w:proofErr w:type="spellEnd"/>
            <w:r w:rsidRPr="005820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  <w:proofErr w:type="spell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93F" w:rsidRPr="00582008" w:rsidTr="002E4E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Палкина</w:t>
            </w:r>
            <w:proofErr w:type="spellEnd"/>
            <w:r w:rsidRPr="005820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Юлия</w:t>
            </w:r>
            <w:proofErr w:type="spellEnd"/>
            <w:r w:rsidRPr="005820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Геннадиевна</w:t>
            </w:r>
            <w:proofErr w:type="spell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93F" w:rsidRPr="00582008" w:rsidTr="002E4E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82008">
              <w:rPr>
                <w:rFonts w:ascii="Times New Roman" w:hAnsi="Times New Roman"/>
                <w:sz w:val="20"/>
                <w:szCs w:val="20"/>
              </w:rPr>
              <w:t xml:space="preserve">Пилипенко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Наталия</w:t>
            </w:r>
            <w:proofErr w:type="spellEnd"/>
            <w:r w:rsidRPr="005820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  <w:proofErr w:type="spell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93F" w:rsidRPr="00582008" w:rsidTr="002E4E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Стародуб</w:t>
            </w:r>
            <w:proofErr w:type="spellEnd"/>
            <w:r w:rsidRPr="005820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Ирина</w:t>
            </w:r>
            <w:proofErr w:type="spellEnd"/>
            <w:r w:rsidRPr="005820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Анатольевна</w:t>
            </w:r>
            <w:proofErr w:type="spell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93F" w:rsidRPr="00582008" w:rsidTr="002E4E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82008">
              <w:rPr>
                <w:rFonts w:ascii="Times New Roman" w:hAnsi="Times New Roman"/>
                <w:sz w:val="20"/>
                <w:szCs w:val="20"/>
              </w:rPr>
              <w:t xml:space="preserve">Болли Ольга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Васильевна</w:t>
            </w:r>
            <w:proofErr w:type="spell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93F" w:rsidRPr="00582008" w:rsidTr="002E4E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82008">
              <w:rPr>
                <w:rFonts w:ascii="Times New Roman" w:hAnsi="Times New Roman"/>
                <w:sz w:val="20"/>
                <w:szCs w:val="20"/>
              </w:rPr>
              <w:t xml:space="preserve">Цыновник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Юлия</w:t>
            </w:r>
            <w:proofErr w:type="spellEnd"/>
            <w:r w:rsidRPr="005820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Владимировна</w:t>
            </w:r>
            <w:proofErr w:type="spell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93F" w:rsidRPr="00582008" w:rsidTr="002E4E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Быка</w:t>
            </w:r>
            <w:proofErr w:type="spellEnd"/>
            <w:r w:rsidRPr="005820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Елена</w:t>
            </w:r>
            <w:proofErr w:type="spellEnd"/>
            <w:r w:rsidRPr="005820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  <w:proofErr w:type="spell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93F" w:rsidRPr="00582008" w:rsidTr="002E4E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82008">
              <w:rPr>
                <w:rFonts w:ascii="Times New Roman" w:hAnsi="Times New Roman"/>
                <w:sz w:val="20"/>
                <w:szCs w:val="20"/>
              </w:rPr>
              <w:t xml:space="preserve">Беженар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Елена</w:t>
            </w:r>
            <w:proofErr w:type="spellEnd"/>
            <w:r w:rsidRPr="005820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Анатольевна</w:t>
            </w:r>
            <w:proofErr w:type="spell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93F" w:rsidRPr="00582008" w:rsidTr="002E4E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Терехова</w:t>
            </w:r>
            <w:proofErr w:type="spellEnd"/>
            <w:r w:rsidRPr="005820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Татьяна</w:t>
            </w:r>
            <w:proofErr w:type="spellEnd"/>
            <w:r w:rsidRPr="005820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  <w:proofErr w:type="spell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93F" w:rsidRPr="00582008" w:rsidTr="002E4E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Николаевская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Елена</w:t>
            </w:r>
            <w:proofErr w:type="spellEnd"/>
            <w:r w:rsidRPr="005820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Леонидовна</w:t>
            </w:r>
            <w:proofErr w:type="spell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93F" w:rsidRPr="00582008" w:rsidTr="002E4E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Федорова Ольга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Геннадиевна</w:t>
            </w:r>
            <w:proofErr w:type="spell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93F" w:rsidRPr="00582008" w:rsidTr="002E4E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82008">
              <w:rPr>
                <w:rFonts w:ascii="Times New Roman" w:hAnsi="Times New Roman"/>
                <w:sz w:val="20"/>
                <w:szCs w:val="20"/>
              </w:rPr>
              <w:t xml:space="preserve">Канна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Элла</w:t>
            </w:r>
            <w:proofErr w:type="spellEnd"/>
            <w:r w:rsidRPr="005820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Николаевна</w:t>
            </w:r>
            <w:proofErr w:type="spell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93F" w:rsidRPr="00582008" w:rsidTr="002E4E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82008">
              <w:rPr>
                <w:rFonts w:ascii="Times New Roman" w:hAnsi="Times New Roman"/>
                <w:sz w:val="20"/>
                <w:szCs w:val="20"/>
              </w:rPr>
              <w:t xml:space="preserve">Крюкова Людмила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Николаевна</w:t>
            </w:r>
            <w:proofErr w:type="spell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93F" w:rsidRPr="00582008" w:rsidTr="002E4E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82008">
              <w:rPr>
                <w:rFonts w:ascii="Times New Roman" w:hAnsi="Times New Roman"/>
                <w:sz w:val="20"/>
                <w:szCs w:val="20"/>
              </w:rPr>
              <w:t xml:space="preserve">Литвиненко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Елена</w:t>
            </w:r>
            <w:proofErr w:type="spellEnd"/>
            <w:r w:rsidRPr="005820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  <w:proofErr w:type="spell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93F" w:rsidRPr="00582008" w:rsidTr="002E4E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82008">
              <w:rPr>
                <w:rFonts w:ascii="Times New Roman" w:hAnsi="Times New Roman"/>
                <w:sz w:val="20"/>
                <w:szCs w:val="20"/>
              </w:rPr>
              <w:t xml:space="preserve">Житкова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Ирина</w:t>
            </w:r>
            <w:proofErr w:type="spellEnd"/>
            <w:r w:rsidRPr="005820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Валентиновна</w:t>
            </w:r>
            <w:proofErr w:type="spell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93F" w:rsidRPr="00582008" w:rsidTr="002E4E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Саенко</w:t>
            </w:r>
            <w:proofErr w:type="spellEnd"/>
            <w:r w:rsidRPr="00582008">
              <w:rPr>
                <w:rFonts w:ascii="Times New Roman" w:hAnsi="Times New Roman"/>
                <w:sz w:val="20"/>
                <w:szCs w:val="20"/>
              </w:rPr>
              <w:t xml:space="preserve"> Ольга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Михайловна</w:t>
            </w:r>
            <w:proofErr w:type="spell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93F" w:rsidRPr="00582008" w:rsidTr="002E4E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Чернявская</w:t>
            </w:r>
            <w:proofErr w:type="spellEnd"/>
            <w:r w:rsidRPr="005820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Ирина</w:t>
            </w:r>
            <w:proofErr w:type="spellEnd"/>
            <w:r w:rsidRPr="005820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  <w:proofErr w:type="spell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93F" w:rsidRPr="00582008" w:rsidTr="002E4E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Волкова</w:t>
            </w:r>
            <w:r w:rsidRPr="00582008">
              <w:rPr>
                <w:rFonts w:ascii="Times New Roman" w:hAnsi="Times New Roman"/>
                <w:sz w:val="20"/>
                <w:szCs w:val="20"/>
              </w:rPr>
              <w:t xml:space="preserve"> Полина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Николаевна</w:t>
            </w:r>
            <w:proofErr w:type="spell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93F" w:rsidRPr="00582008" w:rsidTr="002E4E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Соломатина</w:t>
            </w:r>
            <w:proofErr w:type="spellEnd"/>
            <w:r w:rsidRPr="00582008">
              <w:rPr>
                <w:rFonts w:ascii="Times New Roman" w:hAnsi="Times New Roman"/>
                <w:sz w:val="20"/>
                <w:szCs w:val="20"/>
              </w:rPr>
              <w:t xml:space="preserve"> Марина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Михайловна</w:t>
            </w:r>
            <w:proofErr w:type="spell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93F" w:rsidRPr="00582008" w:rsidTr="002E4E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272C5B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Алина</w:t>
            </w:r>
            <w:r w:rsidRPr="005820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  <w:proofErr w:type="spell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93F" w:rsidRPr="00582008" w:rsidTr="002E4E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FB1F5D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Зорина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Наталья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Викторовна</w:t>
            </w:r>
            <w:proofErr w:type="spell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93F" w:rsidRPr="00582008" w:rsidTr="002E4E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Симонова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Лилия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Дмитриевна</w:t>
            </w:r>
            <w:proofErr w:type="spell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93F" w:rsidRPr="00582008" w:rsidTr="002E4E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Коробкина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Виктория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Николаевна</w:t>
            </w:r>
            <w:proofErr w:type="spell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93F" w:rsidRPr="00582008" w:rsidTr="002E4E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82008">
              <w:rPr>
                <w:rFonts w:ascii="Times New Roman" w:hAnsi="Times New Roman"/>
                <w:sz w:val="20"/>
                <w:szCs w:val="20"/>
              </w:rPr>
              <w:t>Микитевич Анна Саввична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93F" w:rsidRPr="00582008" w:rsidTr="002E4E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82008">
              <w:rPr>
                <w:rFonts w:ascii="Times New Roman" w:hAnsi="Times New Roman"/>
                <w:sz w:val="20"/>
                <w:szCs w:val="20"/>
              </w:rPr>
              <w:t xml:space="preserve">Орлова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Наталья</w:t>
            </w:r>
            <w:proofErr w:type="spellEnd"/>
            <w:r w:rsidRPr="005820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Ивановна</w:t>
            </w:r>
            <w:proofErr w:type="spell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93F" w:rsidRPr="00582008" w:rsidTr="002E4E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82008">
              <w:rPr>
                <w:rFonts w:ascii="Times New Roman" w:hAnsi="Times New Roman"/>
                <w:sz w:val="20"/>
                <w:szCs w:val="20"/>
              </w:rPr>
              <w:t xml:space="preserve">Петренко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Светлана</w:t>
            </w:r>
            <w:proofErr w:type="spellEnd"/>
            <w:r w:rsidRPr="005820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Борисовна</w:t>
            </w:r>
            <w:proofErr w:type="spell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93F" w:rsidRPr="00582008" w:rsidTr="002E4E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82008">
              <w:rPr>
                <w:rFonts w:ascii="Times New Roman" w:hAnsi="Times New Roman"/>
                <w:sz w:val="20"/>
                <w:szCs w:val="20"/>
              </w:rPr>
              <w:t xml:space="preserve">Верещак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Николай</w:t>
            </w:r>
            <w:proofErr w:type="spellEnd"/>
            <w:r w:rsidRPr="005820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Николаевич</w:t>
            </w:r>
            <w:proofErr w:type="spell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93F" w:rsidRPr="00582008" w:rsidTr="002E4E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Коломиец</w:t>
            </w:r>
            <w:proofErr w:type="spellEnd"/>
            <w:r w:rsidRPr="00582008">
              <w:rPr>
                <w:rFonts w:ascii="Times New Roman" w:hAnsi="Times New Roman"/>
                <w:sz w:val="20"/>
                <w:szCs w:val="20"/>
              </w:rPr>
              <w:t xml:space="preserve"> Владимир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Георгиевич</w:t>
            </w:r>
            <w:proofErr w:type="spell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93F" w:rsidRPr="00582008" w:rsidTr="002E4E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Терентьев</w:t>
            </w:r>
            <w:proofErr w:type="spellEnd"/>
            <w:r w:rsidRPr="005820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Юрий</w:t>
            </w:r>
            <w:proofErr w:type="spellEnd"/>
            <w:r w:rsidRPr="00582008">
              <w:rPr>
                <w:rFonts w:ascii="Times New Roman" w:hAnsi="Times New Roman"/>
                <w:sz w:val="20"/>
                <w:szCs w:val="20"/>
              </w:rPr>
              <w:t xml:space="preserve"> Константинович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93F" w:rsidRPr="00582008" w:rsidTr="002E4E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82008">
              <w:rPr>
                <w:rFonts w:ascii="Times New Roman" w:hAnsi="Times New Roman"/>
                <w:sz w:val="20"/>
                <w:szCs w:val="20"/>
              </w:rPr>
              <w:t xml:space="preserve">Менякина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Любовь</w:t>
            </w:r>
            <w:proofErr w:type="spellEnd"/>
            <w:r w:rsidRPr="005820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Васильевна</w:t>
            </w:r>
            <w:proofErr w:type="spell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93F" w:rsidRPr="00582008" w:rsidTr="002E4E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82008">
              <w:rPr>
                <w:rFonts w:ascii="Times New Roman" w:hAnsi="Times New Roman"/>
                <w:sz w:val="20"/>
                <w:szCs w:val="20"/>
              </w:rPr>
              <w:t xml:space="preserve">Шевченко Алена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Николаевна</w:t>
            </w:r>
            <w:proofErr w:type="spell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93F" w:rsidRPr="00582008" w:rsidTr="002E4E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Оптов</w:t>
            </w:r>
            <w:proofErr w:type="spellEnd"/>
            <w:r w:rsidRPr="00582008">
              <w:rPr>
                <w:rFonts w:ascii="Times New Roman" w:hAnsi="Times New Roman"/>
                <w:sz w:val="20"/>
                <w:szCs w:val="20"/>
              </w:rPr>
              <w:t xml:space="preserve"> Олег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Иванович</w:t>
            </w:r>
            <w:proofErr w:type="spell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93F" w:rsidRPr="00582008" w:rsidTr="002E4E8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C2880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Родичев</w:t>
            </w:r>
            <w:proofErr w:type="spellEnd"/>
            <w:r w:rsidRPr="005820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Игорь</w:t>
            </w:r>
            <w:proofErr w:type="spellEnd"/>
            <w:r w:rsidRPr="005820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2008">
              <w:rPr>
                <w:rFonts w:ascii="Times New Roman" w:hAnsi="Times New Roman"/>
                <w:sz w:val="20"/>
                <w:szCs w:val="20"/>
              </w:rPr>
              <w:t>Владимирович</w:t>
            </w:r>
            <w:proofErr w:type="spell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F" w:rsidRPr="00582008" w:rsidRDefault="0015793F" w:rsidP="002E4E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0798D" w:rsidRPr="00CE0663" w:rsidRDefault="0010798D" w:rsidP="00CE0663">
      <w:pPr>
        <w:jc w:val="both"/>
      </w:pPr>
    </w:p>
    <w:sectPr w:rsidR="0010798D" w:rsidRPr="00CE0663" w:rsidSect="0015793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6439"/>
    <w:multiLevelType w:val="hybridMultilevel"/>
    <w:tmpl w:val="5D96C878"/>
    <w:lvl w:ilvl="0" w:tplc="04021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C46A3"/>
    <w:multiLevelType w:val="multilevel"/>
    <w:tmpl w:val="8626EA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4F80726"/>
    <w:multiLevelType w:val="hybridMultilevel"/>
    <w:tmpl w:val="EE469596"/>
    <w:lvl w:ilvl="0" w:tplc="04021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210CE"/>
    <w:multiLevelType w:val="multilevel"/>
    <w:tmpl w:val="E6FE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3909B2"/>
    <w:multiLevelType w:val="hybridMultilevel"/>
    <w:tmpl w:val="CEDA3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63BFB"/>
    <w:multiLevelType w:val="multilevel"/>
    <w:tmpl w:val="66928E60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4A055EB0"/>
    <w:multiLevelType w:val="hybridMultilevel"/>
    <w:tmpl w:val="49188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B02474"/>
    <w:multiLevelType w:val="multilevel"/>
    <w:tmpl w:val="2DDCC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55AF5412"/>
    <w:multiLevelType w:val="hybridMultilevel"/>
    <w:tmpl w:val="0284F63E"/>
    <w:lvl w:ilvl="0" w:tplc="04021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215A0C"/>
    <w:multiLevelType w:val="multilevel"/>
    <w:tmpl w:val="5E9027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5F5A3EC5"/>
    <w:multiLevelType w:val="hybridMultilevel"/>
    <w:tmpl w:val="B094C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30587A"/>
    <w:multiLevelType w:val="multilevel"/>
    <w:tmpl w:val="C95691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70E42EDF"/>
    <w:multiLevelType w:val="multilevel"/>
    <w:tmpl w:val="A9ACA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76C005D2"/>
    <w:multiLevelType w:val="hybridMultilevel"/>
    <w:tmpl w:val="B44C6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7"/>
  </w:num>
  <w:num w:numId="5">
    <w:abstractNumId w:val="10"/>
  </w:num>
  <w:num w:numId="6">
    <w:abstractNumId w:val="8"/>
  </w:num>
  <w:num w:numId="7">
    <w:abstractNumId w:val="13"/>
  </w:num>
  <w:num w:numId="8">
    <w:abstractNumId w:val="6"/>
  </w:num>
  <w:num w:numId="9">
    <w:abstractNumId w:val="1"/>
  </w:num>
  <w:num w:numId="10">
    <w:abstractNumId w:val="9"/>
  </w:num>
  <w:num w:numId="11">
    <w:abstractNumId w:val="2"/>
  </w:num>
  <w:num w:numId="12">
    <w:abstractNumId w:val="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4EBA"/>
    <w:rsid w:val="000E29F2"/>
    <w:rsid w:val="001054E9"/>
    <w:rsid w:val="0010798D"/>
    <w:rsid w:val="001142E1"/>
    <w:rsid w:val="00127123"/>
    <w:rsid w:val="001426A8"/>
    <w:rsid w:val="00144B4A"/>
    <w:rsid w:val="00155D86"/>
    <w:rsid w:val="0015793F"/>
    <w:rsid w:val="001A33B2"/>
    <w:rsid w:val="001D0454"/>
    <w:rsid w:val="002D26E0"/>
    <w:rsid w:val="003B4854"/>
    <w:rsid w:val="003F36E1"/>
    <w:rsid w:val="00401A41"/>
    <w:rsid w:val="00475E8A"/>
    <w:rsid w:val="00504EBA"/>
    <w:rsid w:val="0056277F"/>
    <w:rsid w:val="005B0AEE"/>
    <w:rsid w:val="006147DF"/>
    <w:rsid w:val="00650AC0"/>
    <w:rsid w:val="0069055C"/>
    <w:rsid w:val="006F320F"/>
    <w:rsid w:val="00774A9E"/>
    <w:rsid w:val="00785F1F"/>
    <w:rsid w:val="00794407"/>
    <w:rsid w:val="007A0C92"/>
    <w:rsid w:val="0081184C"/>
    <w:rsid w:val="008620C7"/>
    <w:rsid w:val="008C6A28"/>
    <w:rsid w:val="008F6D8A"/>
    <w:rsid w:val="009A3936"/>
    <w:rsid w:val="009C7E19"/>
    <w:rsid w:val="00A04016"/>
    <w:rsid w:val="00A06F28"/>
    <w:rsid w:val="00A3641C"/>
    <w:rsid w:val="00AA0889"/>
    <w:rsid w:val="00AC0717"/>
    <w:rsid w:val="00B20509"/>
    <w:rsid w:val="00B568E9"/>
    <w:rsid w:val="00BF1D33"/>
    <w:rsid w:val="00C63642"/>
    <w:rsid w:val="00CC6F1D"/>
    <w:rsid w:val="00CE0663"/>
    <w:rsid w:val="00D45F2A"/>
    <w:rsid w:val="00D62801"/>
    <w:rsid w:val="00D91206"/>
    <w:rsid w:val="00DD67FA"/>
    <w:rsid w:val="00E01CC6"/>
    <w:rsid w:val="00EE263E"/>
    <w:rsid w:val="00FE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000000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D86"/>
    <w:rPr>
      <w:rFonts w:eastAsia="Times New Roman" w:cs="Times New Roman"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9F2"/>
    <w:pPr>
      <w:ind w:left="720"/>
      <w:contextualSpacing/>
    </w:pPr>
  </w:style>
  <w:style w:type="paragraph" w:styleId="a4">
    <w:name w:val="No Spacing"/>
    <w:link w:val="a5"/>
    <w:uiPriority w:val="1"/>
    <w:qFormat/>
    <w:rsid w:val="00E01CC6"/>
    <w:rPr>
      <w:rFonts w:asciiTheme="minorHAnsi" w:hAnsiTheme="minorHAnsi" w:cstheme="minorBidi"/>
      <w:color w:val="auto"/>
      <w:sz w:val="22"/>
      <w:lang w:val="uk-UA"/>
    </w:rPr>
  </w:style>
  <w:style w:type="character" w:customStyle="1" w:styleId="a5">
    <w:name w:val="Без интервала Знак"/>
    <w:link w:val="a4"/>
    <w:uiPriority w:val="1"/>
    <w:rsid w:val="00E01CC6"/>
    <w:rPr>
      <w:rFonts w:asciiTheme="minorHAnsi" w:hAnsiTheme="minorHAnsi" w:cstheme="minorBidi"/>
      <w:color w:val="auto"/>
      <w:sz w:val="22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1579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93F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E76C0-EDA3-4E45-B84F-7F0C31B83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31</cp:revision>
  <cp:lastPrinted>2023-08-29T10:21:00Z</cp:lastPrinted>
  <dcterms:created xsi:type="dcterms:W3CDTF">2021-06-15T07:49:00Z</dcterms:created>
  <dcterms:modified xsi:type="dcterms:W3CDTF">2023-08-29T10:25:00Z</dcterms:modified>
</cp:coreProperties>
</file>